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Ind w:w="-56" w:type="dxa"/>
        <w:tblCellMar>
          <w:left w:w="0" w:type="dxa"/>
          <w:right w:w="0" w:type="dxa"/>
        </w:tblCellMar>
        <w:tblLook w:val="04A0" w:firstRow="1" w:lastRow="0" w:firstColumn="1" w:lastColumn="0" w:noHBand="0" w:noVBand="1"/>
      </w:tblPr>
      <w:tblGrid>
        <w:gridCol w:w="5103"/>
      </w:tblGrid>
      <w:tr w:rsidR="0053556A" w14:paraId="0C14121B" w14:textId="77777777" w:rsidTr="00F72680">
        <w:tc>
          <w:tcPr>
            <w:tcW w:w="5103" w:type="dxa"/>
          </w:tcPr>
          <w:p w14:paraId="56E436B8" w14:textId="17233D43" w:rsidR="0053556A" w:rsidRPr="00EA3A6F" w:rsidRDefault="0053556A" w:rsidP="0053556A">
            <w:pPr>
              <w:pStyle w:val="Documenttitle"/>
            </w:pPr>
          </w:p>
        </w:tc>
      </w:tr>
      <w:tr w:rsidR="0053556A" w14:paraId="26401674" w14:textId="77777777" w:rsidTr="00F72680">
        <w:tc>
          <w:tcPr>
            <w:tcW w:w="5103" w:type="dxa"/>
          </w:tcPr>
          <w:p w14:paraId="79074071" w14:textId="4D78DF88" w:rsidR="0053556A" w:rsidRDefault="0053556A" w:rsidP="0053556A">
            <w:pPr>
              <w:pStyle w:val="Documentsubtitle"/>
            </w:pPr>
          </w:p>
        </w:tc>
      </w:tr>
    </w:tbl>
    <w:p w14:paraId="03AA2D19" w14:textId="4D7A8D0C" w:rsidR="00EB3AB0" w:rsidRDefault="00072672">
      <w:pPr>
        <w:spacing w:after="160" w:line="259" w:lineRule="auto"/>
      </w:pPr>
      <w:r w:rsidRPr="002C51F3">
        <w:rPr>
          <w:noProof/>
        </w:rPr>
        <w:drawing>
          <wp:anchor distT="0" distB="0" distL="114300" distR="114300" simplePos="0" relativeHeight="251655168" behindDoc="0" locked="0" layoutInCell="1" allowOverlap="1" wp14:anchorId="1DC85E80" wp14:editId="31749969">
            <wp:simplePos x="0" y="0"/>
            <wp:positionH relativeFrom="page">
              <wp:posOffset>-231140</wp:posOffset>
            </wp:positionH>
            <wp:positionV relativeFrom="paragraph">
              <wp:posOffset>-2734945</wp:posOffset>
            </wp:positionV>
            <wp:extent cx="7992110" cy="11299190"/>
            <wp:effectExtent l="0" t="0" r="889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1"/>
                    <a:stretch>
                      <a:fillRect/>
                    </a:stretch>
                  </pic:blipFill>
                  <pic:spPr bwMode="auto">
                    <a:xfrm>
                      <a:off x="0" y="0"/>
                      <a:ext cx="7992110" cy="112991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E6E66">
        <w:rPr>
          <w:noProof/>
        </w:rPr>
        <mc:AlternateContent>
          <mc:Choice Requires="wps">
            <w:drawing>
              <wp:anchor distT="45720" distB="45720" distL="114300" distR="114300" simplePos="0" relativeHeight="251656192" behindDoc="1" locked="0" layoutInCell="1" allowOverlap="1" wp14:anchorId="223FA1E6" wp14:editId="4335856A">
                <wp:simplePos x="0" y="0"/>
                <wp:positionH relativeFrom="margin">
                  <wp:posOffset>-235585</wp:posOffset>
                </wp:positionH>
                <wp:positionV relativeFrom="paragraph">
                  <wp:posOffset>765810</wp:posOffset>
                </wp:positionV>
                <wp:extent cx="2315210" cy="447675"/>
                <wp:effectExtent l="0" t="0" r="0" b="0"/>
                <wp:wrapTight wrapText="bothSides">
                  <wp:wrapPolygon edited="0">
                    <wp:start x="533" y="0"/>
                    <wp:lineTo x="533" y="20221"/>
                    <wp:lineTo x="20972" y="20221"/>
                    <wp:lineTo x="20972" y="0"/>
                    <wp:lineTo x="533" y="0"/>
                  </wp:wrapPolygon>
                </wp:wrapTight>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5210" cy="447675"/>
                        </a:xfrm>
                        <a:prstGeom prst="rect">
                          <a:avLst/>
                        </a:prstGeom>
                        <a:noFill/>
                        <a:ln w="9525">
                          <a:noFill/>
                          <a:miter lim="800000"/>
                          <a:headEnd/>
                          <a:tailEnd/>
                        </a:ln>
                      </wps:spPr>
                      <wps:txbx>
                        <w:txbxContent>
                          <w:p w14:paraId="7AA318E2" w14:textId="0A6D645B" w:rsidR="009505B6" w:rsidRDefault="00FE6E66" w:rsidP="009505B6">
                            <w:pPr>
                              <w:pStyle w:val="Callout"/>
                              <w:pBdr>
                                <w:bottom w:val="single" w:sz="48" w:space="31" w:color="002D72" w:themeColor="accent1"/>
                              </w:pBdr>
                            </w:pPr>
                            <w:r>
                              <w:t>Greenhouse Gases &amp; Net Zero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type w14:anchorId="223FA1E6" id="_x0000_t202" coordsize="21600,21600" o:spt="202" path="m,l,21600r21600,l21600,xe">
                <v:stroke joinstyle="miter"/>
                <v:path gradientshapeok="t" o:connecttype="rect"/>
              </v:shapetype>
              <v:shape id="Text Box 2" o:spid="_x0000_s1026" type="#_x0000_t202" style="position:absolute;margin-left:-18.55pt;margin-top:60.3pt;width:182.3pt;height:35.25pt;z-index:-251660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" filled="f" stroked="f">
                <v:textbox>
                  <w:txbxContent>
                    <w:p w14:paraId="7AA318E2" w14:textId="0A6D645B" w:rsidR="009505B6" w:rsidRDefault="00FE6E66" w:rsidP="009505B6">
                      <w:pPr>
                        <w:pStyle w:val="Callout"/>
                        <w:pBdr>
                          <w:bottom w:val="single" w:sz="48" w:space="31" w:color="002D72" w:themeColor="accent1"/>
                        </w:pBdr>
                      </w:pPr>
                      <w:r>
                        <w:t>Greenhouse Gases &amp; Net Zero</w:t>
                      </w:r>
                    </w:p>
                  </w:txbxContent>
                </v:textbox>
                <w10:wrap type="tight" anchorx="margin"/>
              </v:shape>
            </w:pict>
          </mc:Fallback>
        </mc:AlternateContent>
      </w:r>
      <w:r w:rsidR="003B3ED7">
        <w:rPr>
          <w:noProof/>
        </w:rPr>
        <mc:AlternateContent>
          <mc:Choice Requires="wps">
            <w:drawing>
              <wp:anchor distT="45720" distB="45720" distL="114300" distR="114300" simplePos="0" relativeHeight="251659264" behindDoc="0" locked="0" layoutInCell="1" allowOverlap="1" wp14:anchorId="7D08B97D" wp14:editId="7181D96D">
                <wp:simplePos x="0" y="0"/>
                <wp:positionH relativeFrom="margin">
                  <wp:posOffset>4664134</wp:posOffset>
                </wp:positionH>
                <wp:positionV relativeFrom="paragraph">
                  <wp:posOffset>-1706245</wp:posOffset>
                </wp:positionV>
                <wp:extent cx="1604276" cy="287079"/>
                <wp:effectExtent l="0" t="0" r="0" b="0"/>
                <wp:wrapNone/>
                <wp:docPr id="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4276" cy="287079"/>
                        </a:xfrm>
                        <a:prstGeom prst="rect">
                          <a:avLst/>
                        </a:prstGeom>
                        <a:solidFill>
                          <a:schemeClr val="bg2"/>
                        </a:solidFill>
                        <a:ln w="9525">
                          <a:noFill/>
                          <a:miter lim="800000"/>
                          <a:headEnd/>
                          <a:tailEnd/>
                        </a:ln>
                      </wps:spPr>
                      <wps:txbx>
                        <w:txbxContent>
                          <w:p w14:paraId="089D430E" w14:textId="6C4CD922" w:rsidR="003B3ED7" w:rsidRDefault="003B3ED7" w:rsidP="0091002B">
                            <w:pPr>
                              <w:jc w:val="center"/>
                            </w:pPr>
                            <w:r>
                              <w:t>Volunteer Walkthrough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D08B97D" id="_x0000_t202" coordsize="21600,21600" o:spt="202" path="m,l,21600r21600,l21600,xe">
                <v:stroke joinstyle="miter"/>
                <v:path gradientshapeok="t" o:connecttype="rect"/>
              </v:shapetype>
              <v:shape id="_x0000_s1027" type="#_x0000_t202" style="position:absolute;margin-left:367.25pt;margin-top:-134.35pt;width:126.3pt;height:22.6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" fillcolor="#f6b21b [3214]" stroked="f">
                <v:textbox>
                  <w:txbxContent>
                    <w:p w14:paraId="089D430E" w14:textId="6C4CD922" w:rsidR="003B3ED7" w:rsidRDefault="003B3ED7" w:rsidP="0091002B">
                      <w:pPr>
                        <w:jc w:val="center"/>
                      </w:pPr>
                      <w:r>
                        <w:t>Volunteer Walkthrough</w:t>
                      </w:r>
                    </w:p>
                  </w:txbxContent>
                </v:textbox>
                <w10:wrap anchorx="margin"/>
              </v:shape>
            </w:pict>
          </mc:Fallback>
        </mc:AlternateContent>
      </w:r>
    </w:p>
    <w:p w14:paraId="3290BA1A" w14:textId="77777777" w:rsidR="00EB3AB0" w:rsidRDefault="00EB3AB0">
      <w:pPr>
        <w:spacing w:after="160" w:line="259" w:lineRule="auto"/>
        <w:sectPr w:rsidR="00EB3AB0" w:rsidSect="00E03253">
          <w:headerReference w:type="default" r:id="rId12"/>
          <w:footerReference w:type="default" r:id="rId13"/>
          <w:headerReference w:type="first" r:id="rId14"/>
          <w:footerReference w:type="first" r:id="rId15"/>
          <w:type w:val="continuous"/>
          <w:pgSz w:w="11906" w:h="16838"/>
          <w:pgMar w:top="1134" w:right="1134" w:bottom="1134" w:left="1418" w:header="567" w:footer="567" w:gutter="0"/>
          <w:cols w:space="708"/>
          <w:titlePg/>
          <w:docGrid w:linePitch="360"/>
        </w:sectPr>
      </w:pPr>
    </w:p>
    <w:p w14:paraId="75403CC0" w14:textId="77777777" w:rsidR="001F1244" w:rsidRDefault="001F1244" w:rsidP="00C6157D">
      <w:pPr>
        <w:pStyle w:val="Heading1NoTOC"/>
      </w:pPr>
      <w:r w:rsidRPr="00E43EB4">
        <w:lastRenderedPageBreak/>
        <w:t>Contents</w:t>
      </w:r>
    </w:p>
    <w:p w14:paraId="56456A36" w14:textId="0BEAAC2E" w:rsidR="003E1B8D" w:rsidRDefault="00C26F05">
      <w:pPr>
        <w:pStyle w:val="TOC1"/>
        <w:rPr>
          <w:rFonts w:eastAsiaTheme="minorEastAsia"/>
          <w:b w:val="0"/>
          <w:caps w:val="0"/>
          <w:noProof/>
          <w:sz w:val="22"/>
          <w:lang w:eastAsia="en-GB"/>
        </w:rPr>
      </w:pPr>
      <w:r>
        <w:rPr>
          <w:rStyle w:val="Hyperlink"/>
          <w:b w:val="0"/>
        </w:rPr>
        <w:fldChar w:fldCharType="begin"/>
      </w:r>
      <w:r>
        <w:rPr>
          <w:rStyle w:val="Hyperlink"/>
          <w:b w:val="0"/>
        </w:rPr>
        <w:instrText xml:space="preserve"> TOC \h \z \t "Heading 1,1,Heading 2,2,Numbered Heading 1,1,Numbered Heading 2,2,Appendix,4" </w:instrText>
      </w:r>
      <w:r>
        <w:rPr>
          <w:rStyle w:val="Hyperlink"/>
          <w:b w:val="0"/>
        </w:rPr>
        <w:fldChar w:fldCharType="separate"/>
      </w:r>
      <w:hyperlink w:anchor="_Toc107309095" w:history="1">
        <w:r w:rsidR="003E1B8D" w:rsidRPr="00850724">
          <w:rPr>
            <w:rStyle w:val="Hyperlink"/>
          </w:rPr>
          <w:t>Greenhouse Gases &amp; Net Zero</w:t>
        </w:r>
        <w:r w:rsidR="003E1B8D">
          <w:rPr>
            <w:noProof/>
            <w:webHidden/>
          </w:rPr>
          <w:tab/>
        </w:r>
        <w:r w:rsidR="003E1B8D">
          <w:rPr>
            <w:noProof/>
            <w:webHidden/>
          </w:rPr>
          <w:fldChar w:fldCharType="begin"/>
        </w:r>
        <w:r w:rsidR="003E1B8D">
          <w:rPr>
            <w:noProof/>
            <w:webHidden/>
          </w:rPr>
          <w:instrText xml:space="preserve"> PAGEREF _Toc107309095 \h </w:instrText>
        </w:r>
        <w:r w:rsidR="003E1B8D">
          <w:rPr>
            <w:noProof/>
            <w:webHidden/>
          </w:rPr>
        </w:r>
        <w:r w:rsidR="003E1B8D">
          <w:rPr>
            <w:noProof/>
            <w:webHidden/>
          </w:rPr>
          <w:fldChar w:fldCharType="separate"/>
        </w:r>
        <w:r w:rsidR="008771F1">
          <w:rPr>
            <w:noProof/>
            <w:webHidden/>
          </w:rPr>
          <w:t>3</w:t>
        </w:r>
        <w:r w:rsidR="003E1B8D">
          <w:rPr>
            <w:noProof/>
            <w:webHidden/>
          </w:rPr>
          <w:fldChar w:fldCharType="end"/>
        </w:r>
      </w:hyperlink>
    </w:p>
    <w:p w14:paraId="4008842A" w14:textId="2419C52F" w:rsidR="003E1B8D" w:rsidRDefault="00B9761D">
      <w:pPr>
        <w:pStyle w:val="TOC2"/>
        <w:rPr>
          <w:rFonts w:eastAsiaTheme="minorEastAsia"/>
          <w:caps w:val="0"/>
          <w:noProof/>
          <w:sz w:val="22"/>
          <w:lang w:eastAsia="en-GB"/>
        </w:rPr>
      </w:pPr>
      <w:hyperlink w:anchor="_Toc107309096" w:history="1">
        <w:r w:rsidR="003E1B8D" w:rsidRPr="00850724">
          <w:rPr>
            <w:rStyle w:val="Hyperlink"/>
          </w:rPr>
          <w:t>growing gases</w:t>
        </w:r>
        <w:r w:rsidR="003E1B8D">
          <w:rPr>
            <w:noProof/>
            <w:webHidden/>
          </w:rPr>
          <w:tab/>
        </w:r>
        <w:r w:rsidR="003E1B8D">
          <w:rPr>
            <w:noProof/>
            <w:webHidden/>
          </w:rPr>
          <w:fldChar w:fldCharType="begin"/>
        </w:r>
        <w:r w:rsidR="003E1B8D">
          <w:rPr>
            <w:noProof/>
            <w:webHidden/>
          </w:rPr>
          <w:instrText xml:space="preserve"> PAGEREF _Toc107309096 \h </w:instrText>
        </w:r>
        <w:r w:rsidR="003E1B8D">
          <w:rPr>
            <w:noProof/>
            <w:webHidden/>
          </w:rPr>
        </w:r>
        <w:r w:rsidR="003E1B8D">
          <w:rPr>
            <w:noProof/>
            <w:webHidden/>
          </w:rPr>
          <w:fldChar w:fldCharType="separate"/>
        </w:r>
        <w:r w:rsidR="008771F1">
          <w:rPr>
            <w:noProof/>
            <w:webHidden/>
          </w:rPr>
          <w:t>3</w:t>
        </w:r>
        <w:r w:rsidR="003E1B8D">
          <w:rPr>
            <w:noProof/>
            <w:webHidden/>
          </w:rPr>
          <w:fldChar w:fldCharType="end"/>
        </w:r>
      </w:hyperlink>
    </w:p>
    <w:p w14:paraId="21C32457" w14:textId="394884BB" w:rsidR="003E1B8D" w:rsidRDefault="00B9761D">
      <w:pPr>
        <w:pStyle w:val="TOC2"/>
        <w:rPr>
          <w:rFonts w:eastAsiaTheme="minorEastAsia"/>
          <w:caps w:val="0"/>
          <w:noProof/>
          <w:sz w:val="22"/>
          <w:lang w:eastAsia="en-GB"/>
        </w:rPr>
      </w:pPr>
      <w:hyperlink w:anchor="_Toc107309097" w:history="1">
        <w:r w:rsidR="003E1B8D" w:rsidRPr="00850724">
          <w:rPr>
            <w:rStyle w:val="Hyperlink"/>
          </w:rPr>
          <w:t>What can we do?</w:t>
        </w:r>
        <w:r w:rsidR="003E1B8D">
          <w:rPr>
            <w:noProof/>
            <w:webHidden/>
          </w:rPr>
          <w:tab/>
        </w:r>
        <w:r w:rsidR="003E1B8D">
          <w:rPr>
            <w:noProof/>
            <w:webHidden/>
          </w:rPr>
          <w:fldChar w:fldCharType="begin"/>
        </w:r>
        <w:r w:rsidR="003E1B8D">
          <w:rPr>
            <w:noProof/>
            <w:webHidden/>
          </w:rPr>
          <w:instrText xml:space="preserve"> PAGEREF _Toc107309097 \h </w:instrText>
        </w:r>
        <w:r w:rsidR="003E1B8D">
          <w:rPr>
            <w:noProof/>
            <w:webHidden/>
          </w:rPr>
        </w:r>
        <w:r w:rsidR="003E1B8D">
          <w:rPr>
            <w:noProof/>
            <w:webHidden/>
          </w:rPr>
          <w:fldChar w:fldCharType="separate"/>
        </w:r>
        <w:r w:rsidR="008771F1">
          <w:rPr>
            <w:noProof/>
            <w:webHidden/>
          </w:rPr>
          <w:t>8</w:t>
        </w:r>
        <w:r w:rsidR="003E1B8D">
          <w:rPr>
            <w:noProof/>
            <w:webHidden/>
          </w:rPr>
          <w:fldChar w:fldCharType="end"/>
        </w:r>
      </w:hyperlink>
    </w:p>
    <w:p w14:paraId="5655D25B" w14:textId="09A0C32F" w:rsidR="003E1B8D" w:rsidRDefault="00B9761D">
      <w:pPr>
        <w:pStyle w:val="TOC2"/>
        <w:rPr>
          <w:rFonts w:eastAsiaTheme="minorEastAsia"/>
          <w:caps w:val="0"/>
          <w:noProof/>
          <w:sz w:val="22"/>
          <w:lang w:eastAsia="en-GB"/>
        </w:rPr>
      </w:pPr>
      <w:hyperlink w:anchor="_Toc107309098" w:history="1">
        <w:r w:rsidR="003E1B8D" w:rsidRPr="00850724">
          <w:rPr>
            <w:rStyle w:val="Hyperlink"/>
          </w:rPr>
          <w:t>imagine a world…</w:t>
        </w:r>
        <w:r w:rsidR="003E1B8D">
          <w:rPr>
            <w:noProof/>
            <w:webHidden/>
          </w:rPr>
          <w:tab/>
        </w:r>
        <w:r w:rsidR="003E1B8D">
          <w:rPr>
            <w:noProof/>
            <w:webHidden/>
          </w:rPr>
          <w:fldChar w:fldCharType="begin"/>
        </w:r>
        <w:r w:rsidR="003E1B8D">
          <w:rPr>
            <w:noProof/>
            <w:webHidden/>
          </w:rPr>
          <w:instrText xml:space="preserve"> PAGEREF _Toc107309098 \h </w:instrText>
        </w:r>
        <w:r w:rsidR="003E1B8D">
          <w:rPr>
            <w:noProof/>
            <w:webHidden/>
          </w:rPr>
        </w:r>
        <w:r w:rsidR="003E1B8D">
          <w:rPr>
            <w:noProof/>
            <w:webHidden/>
          </w:rPr>
          <w:fldChar w:fldCharType="separate"/>
        </w:r>
        <w:r w:rsidR="008771F1">
          <w:rPr>
            <w:noProof/>
            <w:webHidden/>
          </w:rPr>
          <w:t>13</w:t>
        </w:r>
        <w:r w:rsidR="003E1B8D">
          <w:rPr>
            <w:noProof/>
            <w:webHidden/>
          </w:rPr>
          <w:fldChar w:fldCharType="end"/>
        </w:r>
      </w:hyperlink>
    </w:p>
    <w:p w14:paraId="082B5104" w14:textId="3573C21A" w:rsidR="006F56CD" w:rsidRDefault="00C26F05" w:rsidP="006F56CD">
      <w:pPr>
        <w:spacing w:after="60"/>
        <w:rPr>
          <w:rStyle w:val="Hyperlink"/>
          <w:b/>
        </w:rPr>
      </w:pPr>
      <w:r>
        <w:rPr>
          <w:rStyle w:val="Hyperlink"/>
          <w:b/>
        </w:rPr>
        <w:fldChar w:fldCharType="end"/>
      </w:r>
    </w:p>
    <w:p w14:paraId="544F09CE" w14:textId="77777777" w:rsidR="00540A18" w:rsidRDefault="00540A18" w:rsidP="006F56CD">
      <w:pPr>
        <w:spacing w:after="60"/>
        <w:rPr>
          <w:rStyle w:val="Hyperlink"/>
          <w:b/>
        </w:rPr>
      </w:pPr>
    </w:p>
    <w:p w14:paraId="44715E54" w14:textId="77777777" w:rsidR="00540A18" w:rsidRDefault="00540A18" w:rsidP="006F56CD">
      <w:pPr>
        <w:spacing w:after="60"/>
        <w:rPr>
          <w:rStyle w:val="Hyperlink"/>
          <w:b/>
        </w:rPr>
      </w:pPr>
    </w:p>
    <w:p w14:paraId="4B69E929" w14:textId="77777777" w:rsidR="00540A18" w:rsidRDefault="00540A18" w:rsidP="006F56CD">
      <w:pPr>
        <w:spacing w:after="60"/>
        <w:rPr>
          <w:rStyle w:val="Hyperlink"/>
          <w:b/>
        </w:rPr>
      </w:pPr>
    </w:p>
    <w:p w14:paraId="461E6DE7" w14:textId="77777777" w:rsidR="00540A18" w:rsidRDefault="00540A18" w:rsidP="006F56CD">
      <w:pPr>
        <w:spacing w:after="60"/>
        <w:rPr>
          <w:rStyle w:val="Hyperlink"/>
          <w:b/>
        </w:rPr>
      </w:pPr>
    </w:p>
    <w:p w14:paraId="7299E4C7" w14:textId="77777777" w:rsidR="00540A18" w:rsidRDefault="00540A18" w:rsidP="006F56CD">
      <w:pPr>
        <w:spacing w:after="60"/>
        <w:rPr>
          <w:rStyle w:val="Hyperlink"/>
          <w:b/>
        </w:rPr>
      </w:pPr>
    </w:p>
    <w:p w14:paraId="090ED40B" w14:textId="77777777" w:rsidR="00540A18" w:rsidRDefault="00540A18" w:rsidP="006F56CD">
      <w:pPr>
        <w:spacing w:after="60"/>
        <w:rPr>
          <w:rStyle w:val="Hyperlink"/>
          <w:b/>
        </w:rPr>
      </w:pPr>
    </w:p>
    <w:p w14:paraId="1317EFB5" w14:textId="77777777" w:rsidR="00540A18" w:rsidRDefault="00540A18" w:rsidP="006F56CD">
      <w:pPr>
        <w:spacing w:after="60"/>
        <w:rPr>
          <w:rStyle w:val="Hyperlink"/>
          <w:b/>
        </w:rPr>
      </w:pPr>
    </w:p>
    <w:p w14:paraId="09CFCC8C" w14:textId="77777777" w:rsidR="00540A18" w:rsidRDefault="00540A18" w:rsidP="006F56CD">
      <w:pPr>
        <w:spacing w:after="60"/>
        <w:rPr>
          <w:rStyle w:val="Hyperlink"/>
          <w:b/>
        </w:rPr>
      </w:pPr>
    </w:p>
    <w:p w14:paraId="6048BA70" w14:textId="77777777" w:rsidR="00540A18" w:rsidRDefault="00540A18" w:rsidP="006F56CD">
      <w:pPr>
        <w:spacing w:after="60"/>
        <w:rPr>
          <w:rStyle w:val="Hyperlink"/>
          <w:b/>
        </w:rPr>
      </w:pPr>
    </w:p>
    <w:p w14:paraId="501730E9" w14:textId="77777777" w:rsidR="00540A18" w:rsidRDefault="00540A18" w:rsidP="006F56CD">
      <w:pPr>
        <w:spacing w:after="60"/>
        <w:rPr>
          <w:rStyle w:val="Hyperlink"/>
          <w:b/>
        </w:rPr>
      </w:pPr>
    </w:p>
    <w:p w14:paraId="1D3DD142" w14:textId="77777777" w:rsidR="00540A18" w:rsidRDefault="00540A18" w:rsidP="006F56CD">
      <w:pPr>
        <w:spacing w:after="60"/>
        <w:rPr>
          <w:rStyle w:val="Hyperlink"/>
          <w:b/>
        </w:rPr>
      </w:pPr>
    </w:p>
    <w:p w14:paraId="0159F53A" w14:textId="77777777" w:rsidR="00540A18" w:rsidRDefault="00540A18" w:rsidP="006F56CD">
      <w:pPr>
        <w:spacing w:after="60"/>
        <w:rPr>
          <w:rStyle w:val="Hyperlink"/>
          <w:b/>
        </w:rPr>
      </w:pPr>
    </w:p>
    <w:p w14:paraId="5EDF0244" w14:textId="77777777" w:rsidR="00E1438F" w:rsidRDefault="00E1438F" w:rsidP="006F56CD">
      <w:pPr>
        <w:spacing w:after="60"/>
        <w:rPr>
          <w:rStyle w:val="Hyperlink"/>
          <w:b/>
        </w:rPr>
      </w:pPr>
    </w:p>
    <w:p w14:paraId="5B9DBCE7" w14:textId="77777777" w:rsidR="00E1438F" w:rsidRDefault="00E1438F" w:rsidP="006F56CD">
      <w:pPr>
        <w:spacing w:after="60"/>
        <w:rPr>
          <w:rStyle w:val="Hyperlink"/>
          <w:b/>
        </w:rPr>
      </w:pPr>
    </w:p>
    <w:p w14:paraId="52B3D8E2" w14:textId="77777777" w:rsidR="00E1438F" w:rsidRDefault="00E1438F" w:rsidP="006F56CD">
      <w:pPr>
        <w:spacing w:after="60"/>
        <w:rPr>
          <w:rStyle w:val="Hyperlink"/>
          <w:b/>
        </w:rPr>
      </w:pPr>
    </w:p>
    <w:p w14:paraId="26D82703" w14:textId="77777777" w:rsidR="00E1438F" w:rsidRDefault="00E1438F" w:rsidP="006F56CD">
      <w:pPr>
        <w:spacing w:after="60"/>
        <w:rPr>
          <w:rStyle w:val="Hyperlink"/>
          <w:b/>
        </w:rPr>
      </w:pPr>
    </w:p>
    <w:p w14:paraId="68A9B49E" w14:textId="77777777" w:rsidR="00E1438F" w:rsidRDefault="00E1438F" w:rsidP="006F56CD">
      <w:pPr>
        <w:spacing w:after="60"/>
        <w:rPr>
          <w:rStyle w:val="Hyperlink"/>
          <w:b/>
        </w:rPr>
      </w:pPr>
    </w:p>
    <w:p w14:paraId="6F9611B7" w14:textId="04FE243B" w:rsidR="00E1438F" w:rsidRDefault="00E1438F" w:rsidP="006F56CD">
      <w:pPr>
        <w:spacing w:after="60"/>
        <w:rPr>
          <w:rStyle w:val="Hyperlink"/>
          <w:b/>
        </w:rPr>
      </w:pPr>
    </w:p>
    <w:p w14:paraId="01D3B051" w14:textId="2BB2C9CF" w:rsidR="00E1438F" w:rsidRDefault="00E1438F" w:rsidP="006F56CD">
      <w:pPr>
        <w:spacing w:after="60"/>
        <w:rPr>
          <w:rStyle w:val="Hyperlink"/>
          <w:b/>
        </w:rPr>
      </w:pPr>
    </w:p>
    <w:p w14:paraId="04F1CE1E" w14:textId="31B4A873" w:rsidR="00540A18" w:rsidRDefault="00B8454B" w:rsidP="006F56CD">
      <w:pPr>
        <w:spacing w:after="60"/>
        <w:rPr>
          <w:rStyle w:val="Hyperlink"/>
          <w:b/>
        </w:rPr>
      </w:pPr>
      <w:r w:rsidRPr="004C26F9">
        <w:rPr>
          <w:noProof/>
          <w:lang w:val="en-ZA" w:eastAsia="zh-TW"/>
        </w:rPr>
        <mc:AlternateContent>
          <mc:Choice Requires="wps">
            <w:drawing>
              <wp:anchor distT="45720" distB="45720" distL="114300" distR="114300" simplePos="0" relativeHeight="251662336" behindDoc="0" locked="0" layoutInCell="1" allowOverlap="1" wp14:anchorId="0BC1AB1E" wp14:editId="3EC48E7F">
                <wp:simplePos x="0" y="0"/>
                <wp:positionH relativeFrom="margin">
                  <wp:posOffset>167640</wp:posOffset>
                </wp:positionH>
                <wp:positionV relativeFrom="margin">
                  <wp:posOffset>5661660</wp:posOffset>
                </wp:positionV>
                <wp:extent cx="5581650" cy="1404620"/>
                <wp:effectExtent l="19050" t="19050" r="19050" b="1016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1650" cy="1404620"/>
                        </a:xfrm>
                        <a:prstGeom prst="rect">
                          <a:avLst/>
                        </a:prstGeom>
                        <a:solidFill>
                          <a:schemeClr val="accent1"/>
                        </a:solidFill>
                        <a:ln w="28575">
                          <a:solidFill>
                            <a:schemeClr val="accent1"/>
                          </a:solidFill>
                          <a:miter lim="800000"/>
                          <a:headEnd/>
                          <a:tailEnd/>
                        </a:ln>
                      </wps:spPr>
                      <wps:txbx>
                        <w:txbxContent>
                          <w:p w14:paraId="27B6430B" w14:textId="39AB7F5C" w:rsidR="00B8454B" w:rsidRDefault="00B8454B" w:rsidP="00B8454B">
                            <w:pPr>
                              <w:rPr>
                                <w:b/>
                                <w:bCs/>
                                <w:sz w:val="18"/>
                                <w:szCs w:val="20"/>
                              </w:rPr>
                            </w:pPr>
                            <w:r>
                              <w:rPr>
                                <w:b/>
                                <w:bCs/>
                                <w:sz w:val="18"/>
                                <w:szCs w:val="20"/>
                              </w:rPr>
                              <w:t>Voluntee</w:t>
                            </w:r>
                            <w:r w:rsidRPr="009208FF">
                              <w:rPr>
                                <w:b/>
                                <w:bCs/>
                                <w:sz w:val="18"/>
                                <w:szCs w:val="20"/>
                              </w:rPr>
                              <w:t>rs should be aware of the following pieces of information before delivering these lessons:</w:t>
                            </w:r>
                          </w:p>
                          <w:p w14:paraId="1636CC6C" w14:textId="77777777" w:rsidR="00B8454B" w:rsidRDefault="00B8454B" w:rsidP="00B8454B">
                            <w:pPr>
                              <w:rPr>
                                <w:sz w:val="18"/>
                                <w:szCs w:val="20"/>
                              </w:rPr>
                            </w:pPr>
                            <w:r w:rsidRPr="004C26F9">
                              <w:rPr>
                                <w:sz w:val="18"/>
                                <w:szCs w:val="20"/>
                              </w:rPr>
                              <w:t>All lessons in this suite are designed to be delivered in a normal classroom setting, although facilitators could</w:t>
                            </w:r>
                            <w:r w:rsidRPr="00DA7029">
                              <w:rPr>
                                <w:sz w:val="18"/>
                                <w:szCs w:val="20"/>
                              </w:rPr>
                              <w:t xml:space="preserve"> adapt them for use in an assembly</w:t>
                            </w:r>
                            <w:r>
                              <w:rPr>
                                <w:sz w:val="18"/>
                                <w:szCs w:val="20"/>
                              </w:rPr>
                              <w:t>.</w:t>
                            </w:r>
                          </w:p>
                          <w:p w14:paraId="4F4D1364" w14:textId="77777777" w:rsidR="00B8454B" w:rsidRDefault="00B8454B" w:rsidP="00B8454B">
                            <w:pPr>
                              <w:rPr>
                                <w:sz w:val="18"/>
                                <w:szCs w:val="20"/>
                              </w:rPr>
                            </w:pPr>
                            <w:r w:rsidRPr="00DA7029">
                              <w:rPr>
                                <w:sz w:val="18"/>
                                <w:szCs w:val="20"/>
                              </w:rPr>
                              <w:t>Each lesson plan contains information about how it can be adapted to suit pupils with SEND provision</w:t>
                            </w:r>
                            <w:r>
                              <w:rPr>
                                <w:sz w:val="18"/>
                                <w:szCs w:val="20"/>
                              </w:rPr>
                              <w:t>.</w:t>
                            </w:r>
                          </w:p>
                          <w:p w14:paraId="5AEDBA18" w14:textId="77777777" w:rsidR="00B8454B" w:rsidRDefault="00B8454B" w:rsidP="00B8454B">
                            <w:pPr>
                              <w:rPr>
                                <w:sz w:val="18"/>
                                <w:szCs w:val="20"/>
                              </w:rPr>
                            </w:pPr>
                            <w:r>
                              <w:rPr>
                                <w:sz w:val="18"/>
                                <w:szCs w:val="20"/>
                              </w:rPr>
                              <w:t xml:space="preserve">Each lesson plan builds one essential skill step from the Skills Builder Framework for essential skills. This Framework provides a common language for defining and developing eight essential skills. You can explore the Framework </w:t>
                            </w:r>
                            <w:hyperlink r:id="rId16" w:history="1">
                              <w:r w:rsidRPr="004C26F9">
                                <w:rPr>
                                  <w:rStyle w:val="Hyperlink"/>
                                  <w:noProof w:val="0"/>
                                  <w:color w:val="FFFFFF" w:themeColor="background1"/>
                                  <w:sz w:val="18"/>
                                  <w:szCs w:val="20"/>
                                </w:rPr>
                                <w:t>here</w:t>
                              </w:r>
                            </w:hyperlink>
                            <w:r w:rsidRPr="004C26F9">
                              <w:rPr>
                                <w:color w:val="FFFFFF" w:themeColor="background1"/>
                                <w:sz w:val="18"/>
                                <w:szCs w:val="20"/>
                              </w:rPr>
                              <w:t>.</w:t>
                            </w:r>
                          </w:p>
                          <w:p w14:paraId="6D091198" w14:textId="77777777" w:rsidR="00B8454B" w:rsidRDefault="00B8454B" w:rsidP="00B8454B">
                            <w:pPr>
                              <w:rPr>
                                <w:sz w:val="18"/>
                                <w:szCs w:val="20"/>
                              </w:rPr>
                            </w:pPr>
                            <w:r w:rsidRPr="00DA7029">
                              <w:rPr>
                                <w:sz w:val="18"/>
                                <w:szCs w:val="20"/>
                              </w:rPr>
                              <w:t>Lesson slide decks, worksheets and knowledge organisers for each lesson can all be found in the appendix ready for download</w:t>
                            </w:r>
                            <w:r>
                              <w:rPr>
                                <w:sz w:val="18"/>
                                <w:szCs w:val="20"/>
                              </w:rPr>
                              <w:t xml:space="preserve"> at SSE’s STEM website.</w:t>
                            </w:r>
                          </w:p>
                          <w:p w14:paraId="0FF4DD1F" w14:textId="77777777" w:rsidR="00B8454B" w:rsidRDefault="00B8454B" w:rsidP="00B8454B">
                            <w:pPr>
                              <w:rPr>
                                <w:sz w:val="18"/>
                                <w:szCs w:val="20"/>
                              </w:rPr>
                            </w:pPr>
                            <w:r w:rsidRPr="00DA7029">
                              <w:rPr>
                                <w:sz w:val="18"/>
                                <w:szCs w:val="20"/>
                              </w:rPr>
                              <w:t>The lessons can be delivered by an in-class teacher or delivered by SSE volunteers. To contact SSE about this opportunity, please ema</w:t>
                            </w:r>
                            <w:r>
                              <w:rPr>
                                <w:sz w:val="18"/>
                                <w:szCs w:val="20"/>
                              </w:rPr>
                              <w:t>il stem@sse.com</w:t>
                            </w:r>
                            <w:r w:rsidRPr="00DA7029">
                              <w:rPr>
                                <w:sz w:val="18"/>
                                <w:szCs w:val="20"/>
                              </w:rPr>
                              <w:t>. It is suggested that if only one lesson is to be delivered, that this is the first lesson in the topic</w:t>
                            </w:r>
                            <w:r>
                              <w:rPr>
                                <w:sz w:val="18"/>
                                <w:szCs w:val="20"/>
                              </w:rPr>
                              <w:t>.</w:t>
                            </w:r>
                          </w:p>
                          <w:p w14:paraId="3FD3AD20" w14:textId="77777777" w:rsidR="00B8454B" w:rsidRDefault="00B8454B" w:rsidP="00B8454B">
                            <w:r w:rsidRPr="00DA7029">
                              <w:rPr>
                                <w:sz w:val="18"/>
                                <w:szCs w:val="20"/>
                              </w:rPr>
                              <w:t>Please share your pupils’ work on social media, tagging @SSE on Twitter or @SSEplc on Instagram and using the #STEMatSSE tag</w:t>
                            </w:r>
                            <w:r>
                              <w:rPr>
                                <w:sz w:val="18"/>
                                <w:szCs w:val="20"/>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oel="http://schemas.microsoft.com/office/2019/extlst">
            <w:pict>
              <v:shapetype w14:anchorId="0BC1AB1E" id="_x0000_t202" coordsize="21600,21600" o:spt="202" path="m,l,21600r21600,l21600,xe">
                <v:stroke joinstyle="miter"/>
                <v:path gradientshapeok="t" o:connecttype="rect"/>
              </v:shapetype>
              <v:shape id="_x0000_s1028" type="#_x0000_t202" style="position:absolute;margin-left:13.2pt;margin-top:445.8pt;width:439.5pt;height:110.6pt;z-index:25166233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margin;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" fillcolor="#002d72 [3204]" strokecolor="#002d72 [3204]" strokeweight="2.25pt">
                <v:textbox style="mso-fit-shape-to-text:t">
                  <w:txbxContent>
                    <w:p w14:paraId="27B6430B" w14:textId="39AB7F5C" w:rsidR="00B8454B" w:rsidRDefault="00B8454B" w:rsidP="00B8454B">
                      <w:pPr>
                        <w:rPr>
                          <w:b/>
                          <w:bCs/>
                          <w:sz w:val="18"/>
                          <w:szCs w:val="20"/>
                        </w:rPr>
                      </w:pPr>
                      <w:r>
                        <w:rPr>
                          <w:b/>
                          <w:bCs/>
                          <w:sz w:val="18"/>
                          <w:szCs w:val="20"/>
                        </w:rPr>
                        <w:t>Voluntee</w:t>
                      </w:r>
                      <w:r w:rsidRPr="009208FF">
                        <w:rPr>
                          <w:b/>
                          <w:bCs/>
                          <w:sz w:val="18"/>
                          <w:szCs w:val="20"/>
                        </w:rPr>
                        <w:t>rs should be aware of the following pieces of information before delivering these lessons:</w:t>
                      </w:r>
                    </w:p>
                    <w:p w14:paraId="1636CC6C" w14:textId="77777777" w:rsidR="00B8454B" w:rsidRDefault="00B8454B" w:rsidP="00B8454B">
                      <w:pPr>
                        <w:rPr>
                          <w:sz w:val="18"/>
                          <w:szCs w:val="20"/>
                        </w:rPr>
                      </w:pPr>
                      <w:r w:rsidRPr="004C26F9">
                        <w:rPr>
                          <w:sz w:val="18"/>
                          <w:szCs w:val="20"/>
                        </w:rPr>
                        <w:t>All lessons in this suite are designed to be delivered in a normal classroom setting, although facilitators could</w:t>
                      </w:r>
                      <w:r w:rsidRPr="00DA7029">
                        <w:rPr>
                          <w:sz w:val="18"/>
                          <w:szCs w:val="20"/>
                        </w:rPr>
                        <w:t xml:space="preserve"> adapt them for use in an assembly</w:t>
                      </w:r>
                      <w:r>
                        <w:rPr>
                          <w:sz w:val="18"/>
                          <w:szCs w:val="20"/>
                        </w:rPr>
                        <w:t>.</w:t>
                      </w:r>
                    </w:p>
                    <w:p w14:paraId="4F4D1364" w14:textId="77777777" w:rsidR="00B8454B" w:rsidRDefault="00B8454B" w:rsidP="00B8454B">
                      <w:pPr>
                        <w:rPr>
                          <w:sz w:val="18"/>
                          <w:szCs w:val="20"/>
                        </w:rPr>
                      </w:pPr>
                      <w:r w:rsidRPr="00DA7029">
                        <w:rPr>
                          <w:sz w:val="18"/>
                          <w:szCs w:val="20"/>
                        </w:rPr>
                        <w:t>Each lesson plan contains information about how it can be adapted to suit pupils with SEND provision</w:t>
                      </w:r>
                      <w:r>
                        <w:rPr>
                          <w:sz w:val="18"/>
                          <w:szCs w:val="20"/>
                        </w:rPr>
                        <w:t>.</w:t>
                      </w:r>
                    </w:p>
                    <w:p w14:paraId="5AEDBA18" w14:textId="77777777" w:rsidR="00B8454B" w:rsidRDefault="00B8454B" w:rsidP="00B8454B">
                      <w:pPr>
                        <w:rPr>
                          <w:sz w:val="18"/>
                          <w:szCs w:val="20"/>
                        </w:rPr>
                      </w:pPr>
                      <w:r>
                        <w:rPr>
                          <w:sz w:val="18"/>
                          <w:szCs w:val="20"/>
                        </w:rPr>
                        <w:t xml:space="preserve">Each lesson plan builds one essential skill step from the Skills Builder Framework for essential skills. This Framework provides a common language for defining and developing eight essential skills. You can explore the Framework </w:t>
                      </w:r>
                      <w:hyperlink r:id="rId17" w:history="1">
                        <w:r w:rsidRPr="004C26F9">
                          <w:rPr>
                            <w:rStyle w:val="Hyperlink"/>
                            <w:noProof w:val="0"/>
                            <w:color w:val="FFFFFF" w:themeColor="background1"/>
                            <w:sz w:val="18"/>
                            <w:szCs w:val="20"/>
                          </w:rPr>
                          <w:t>here</w:t>
                        </w:r>
                      </w:hyperlink>
                      <w:r w:rsidRPr="004C26F9">
                        <w:rPr>
                          <w:color w:val="FFFFFF" w:themeColor="background1"/>
                          <w:sz w:val="18"/>
                          <w:szCs w:val="20"/>
                        </w:rPr>
                        <w:t>.</w:t>
                      </w:r>
                    </w:p>
                    <w:p w14:paraId="6D091198" w14:textId="77777777" w:rsidR="00B8454B" w:rsidRDefault="00B8454B" w:rsidP="00B8454B">
                      <w:pPr>
                        <w:rPr>
                          <w:sz w:val="18"/>
                          <w:szCs w:val="20"/>
                        </w:rPr>
                      </w:pPr>
                      <w:r w:rsidRPr="00DA7029">
                        <w:rPr>
                          <w:sz w:val="18"/>
                          <w:szCs w:val="20"/>
                        </w:rPr>
                        <w:t>Lesson slide decks, worksheets and knowledge organisers for each lesson can all be found in the appendix ready for download</w:t>
                      </w:r>
                      <w:r>
                        <w:rPr>
                          <w:sz w:val="18"/>
                          <w:szCs w:val="20"/>
                        </w:rPr>
                        <w:t xml:space="preserve"> at SSE’s STEM website.</w:t>
                      </w:r>
                    </w:p>
                    <w:p w14:paraId="0FF4DD1F" w14:textId="77777777" w:rsidR="00B8454B" w:rsidRDefault="00B8454B" w:rsidP="00B8454B">
                      <w:pPr>
                        <w:rPr>
                          <w:sz w:val="18"/>
                          <w:szCs w:val="20"/>
                        </w:rPr>
                      </w:pPr>
                      <w:r w:rsidRPr="00DA7029">
                        <w:rPr>
                          <w:sz w:val="18"/>
                          <w:szCs w:val="20"/>
                        </w:rPr>
                        <w:t>The lessons can be delivered by an in-class teacher or delivered by SSE volunteers. To contact SSE about this opportunity, please ema</w:t>
                      </w:r>
                      <w:r>
                        <w:rPr>
                          <w:sz w:val="18"/>
                          <w:szCs w:val="20"/>
                        </w:rPr>
                        <w:t>il stem@sse.com</w:t>
                      </w:r>
                      <w:r w:rsidRPr="00DA7029">
                        <w:rPr>
                          <w:sz w:val="18"/>
                          <w:szCs w:val="20"/>
                        </w:rPr>
                        <w:t>. It is suggested that if only one lesson is to be delivered, that this is the first lesson in the topic</w:t>
                      </w:r>
                      <w:r>
                        <w:rPr>
                          <w:sz w:val="18"/>
                          <w:szCs w:val="20"/>
                        </w:rPr>
                        <w:t>.</w:t>
                      </w:r>
                    </w:p>
                    <w:p w14:paraId="3FD3AD20" w14:textId="77777777" w:rsidR="00B8454B" w:rsidRDefault="00B8454B" w:rsidP="00B8454B">
                      <w:r w:rsidRPr="00DA7029">
                        <w:rPr>
                          <w:sz w:val="18"/>
                          <w:szCs w:val="20"/>
                        </w:rPr>
                        <w:t>Please share your pupils’ work on social media, tagging @SSE on Twitter or @SSEplc on Instagram and using the #STEMatSSE tag</w:t>
                      </w:r>
                      <w:r>
                        <w:rPr>
                          <w:sz w:val="18"/>
                          <w:szCs w:val="20"/>
                        </w:rPr>
                        <w:t>.</w:t>
                      </w:r>
                    </w:p>
                  </w:txbxContent>
                </v:textbox>
                <w10:wrap anchorx="margin" anchory="margin"/>
              </v:shape>
            </w:pict>
          </mc:Fallback>
        </mc:AlternateContent>
      </w:r>
    </w:p>
    <w:p w14:paraId="019165DC" w14:textId="3B3BBBC6" w:rsidR="00540A18" w:rsidRDefault="00540A18" w:rsidP="006F56CD">
      <w:pPr>
        <w:spacing w:after="60"/>
        <w:rPr>
          <w:rStyle w:val="Hyperlink"/>
          <w:b/>
        </w:rPr>
      </w:pPr>
    </w:p>
    <w:p w14:paraId="640C4D5B" w14:textId="57F75C89" w:rsidR="00E1438F" w:rsidRDefault="00E1438F" w:rsidP="00E1438F"/>
    <w:p w14:paraId="121200C4" w14:textId="77777777" w:rsidR="00E1438F" w:rsidRPr="00E1438F" w:rsidRDefault="00E1438F" w:rsidP="00E1438F"/>
    <w:p w14:paraId="123DA980" w14:textId="77777777" w:rsidR="00540A18" w:rsidRDefault="00540A18" w:rsidP="006F56CD">
      <w:pPr>
        <w:spacing w:after="60"/>
        <w:rPr>
          <w:rStyle w:val="Hyperlink"/>
          <w:b/>
        </w:rPr>
      </w:pPr>
    </w:p>
    <w:p w14:paraId="306B622D" w14:textId="74E5DF4E" w:rsidR="006F56CD" w:rsidRDefault="006F56CD">
      <w:pPr>
        <w:spacing w:after="160" w:line="259" w:lineRule="auto"/>
        <w:rPr>
          <w:rStyle w:val="Hyperlink"/>
          <w:b/>
        </w:rPr>
      </w:pPr>
      <w:r>
        <w:rPr>
          <w:rStyle w:val="Hyperlink"/>
          <w:b/>
        </w:rPr>
        <w:br w:type="page"/>
      </w:r>
    </w:p>
    <w:bookmarkStart w:id="0" w:name="_Toc107309095"/>
    <w:p w14:paraId="02EC1E11" w14:textId="2678E61E" w:rsidR="00EE3F3D" w:rsidRDefault="00C72266" w:rsidP="004D416C">
      <w:pPr>
        <w:pStyle w:val="Heading1"/>
        <w:rPr>
          <w:noProof/>
        </w:rPr>
      </w:pPr>
      <w:r>
        <w:rPr>
          <w:noProof/>
        </w:rPr>
        <w:lastRenderedPageBreak/>
        <mc:AlternateContent>
          <mc:Choice Requires="wps">
            <w:drawing>
              <wp:anchor distT="45720" distB="45720" distL="114300" distR="114300" simplePos="0" relativeHeight="251657216" behindDoc="1" locked="0" layoutInCell="1" allowOverlap="1" wp14:anchorId="5DE96059" wp14:editId="311FEE3C">
                <wp:simplePos x="0" y="0"/>
                <wp:positionH relativeFrom="margin">
                  <wp:posOffset>5032375</wp:posOffset>
                </wp:positionH>
                <wp:positionV relativeFrom="paragraph">
                  <wp:posOffset>3810</wp:posOffset>
                </wp:positionV>
                <wp:extent cx="1029970" cy="447675"/>
                <wp:effectExtent l="0" t="0" r="0" b="0"/>
                <wp:wrapTight wrapText="bothSides">
                  <wp:wrapPolygon edited="0">
                    <wp:start x="1199" y="0"/>
                    <wp:lineTo x="1199" y="20221"/>
                    <wp:lineTo x="20375" y="20221"/>
                    <wp:lineTo x="20375" y="0"/>
                    <wp:lineTo x="1199" y="0"/>
                  </wp:wrapPolygon>
                </wp:wrapTight>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9970" cy="447675"/>
                        </a:xfrm>
                        <a:prstGeom prst="rect">
                          <a:avLst/>
                        </a:prstGeom>
                        <a:noFill/>
                        <a:ln w="9525">
                          <a:noFill/>
                          <a:miter lim="800000"/>
                          <a:headEnd/>
                          <a:tailEnd/>
                        </a:ln>
                      </wps:spPr>
                      <wps:txbx>
                        <w:txbxContent>
                          <w:p w14:paraId="5B1CCD8D" w14:textId="73727A1C" w:rsidR="00C72266" w:rsidRDefault="00C72266" w:rsidP="00C72266">
                            <w:pPr>
                              <w:pStyle w:val="Callout"/>
                              <w:pBdr>
                                <w:bottom w:val="single" w:sz="48" w:space="31" w:color="002D72" w:themeColor="accent1"/>
                              </w:pBdr>
                            </w:pPr>
                            <w:r>
                              <w:t>Lesson 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5DE96059" id="_x0000_s1028" type="#_x0000_t202" style="position:absolute;margin-left:396.25pt;margin-top:.3pt;width:81.1pt;height:35.25pt;z-index:-251660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" filled="f" stroked="f">
                <v:textbox>
                  <w:txbxContent>
                    <w:p w14:paraId="5B1CCD8D" w14:textId="73727A1C" w:rsidR="00C72266" w:rsidRDefault="00C72266" w:rsidP="00C72266">
                      <w:pPr>
                        <w:pStyle w:val="Callout"/>
                        <w:pBdr>
                          <w:bottom w:val="single" w:sz="48" w:space="31" w:color="002D72" w:themeColor="accent1"/>
                        </w:pBdr>
                      </w:pPr>
                      <w:r>
                        <w:t>Lesson 1</w:t>
                      </w:r>
                    </w:p>
                  </w:txbxContent>
                </v:textbox>
                <w10:wrap type="tight" anchorx="margin"/>
              </v:shape>
            </w:pict>
          </mc:Fallback>
        </mc:AlternateContent>
      </w:r>
      <w:r w:rsidR="00FE6E66">
        <w:rPr>
          <w:noProof/>
        </w:rPr>
        <w:t>Greenhouse Gases &amp; Net Zero</w:t>
      </w:r>
      <w:bookmarkEnd w:id="0"/>
    </w:p>
    <w:p w14:paraId="55C15F33" w14:textId="64DC6B86" w:rsidR="00BD54CB" w:rsidRPr="00BD54CB" w:rsidRDefault="00931D03" w:rsidP="00BD54CB">
      <w:pPr>
        <w:pStyle w:val="Heading2"/>
      </w:pPr>
      <w:bookmarkStart w:id="1" w:name="_Toc107309096"/>
      <w:r>
        <w:t>growing gases</w:t>
      </w:r>
      <w:bookmarkEnd w:id="1"/>
    </w:p>
    <w:tbl>
      <w:tblPr>
        <w:tblStyle w:val="TableGridLight"/>
        <w:tblW w:w="0" w:type="auto"/>
        <w:tblLayout w:type="fixed"/>
        <w:tblLook w:val="04A0" w:firstRow="1" w:lastRow="0" w:firstColumn="1" w:lastColumn="0" w:noHBand="0" w:noVBand="1"/>
      </w:tblPr>
      <w:tblGrid>
        <w:gridCol w:w="4673"/>
        <w:gridCol w:w="4671"/>
      </w:tblGrid>
      <w:tr w:rsidR="00430DB2" w14:paraId="516E9C29" w14:textId="77777777" w:rsidTr="4696A7DF">
        <w:tc>
          <w:tcPr>
            <w:tcW w:w="4673" w:type="dxa"/>
            <w:vAlign w:val="center"/>
          </w:tcPr>
          <w:p w14:paraId="51A77678" w14:textId="41FFD9C8" w:rsidR="000554A6" w:rsidRDefault="00C915A9" w:rsidP="00D07D9F">
            <w:pPr>
              <w:spacing w:after="60"/>
              <w:jc w:val="center"/>
              <w:rPr>
                <w:lang w:val="en-ZA" w:eastAsia="zh-TW"/>
              </w:rPr>
            </w:pPr>
            <w:r>
              <w:rPr>
                <w:noProof/>
              </w:rPr>
              <w:drawing>
                <wp:inline distT="0" distB="0" distL="0" distR="0" wp14:anchorId="0F52AB9F" wp14:editId="718E9DB1">
                  <wp:extent cx="2830195" cy="1591310"/>
                  <wp:effectExtent l="0" t="0" r="8255" b="889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96DAC541-7B7A-43D3-8B79-37D633B846F1}">
                                <asvg:svgBlip xmlns:asvg="http://schemas.microsoft.com/office/drawing/2016/SVG/main" r:embed="rId19"/>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4FA5C4E2" w14:textId="2D718E2B" w:rsidR="00C81256" w:rsidRPr="00C81256" w:rsidRDefault="00C81256" w:rsidP="00D07D9F">
            <w:pPr>
              <w:spacing w:after="60"/>
              <w:rPr>
                <w:lang w:eastAsia="zh-TW"/>
              </w:rPr>
            </w:pPr>
            <w:r w:rsidRPr="00C81256">
              <w:rPr>
                <w:lang w:val="en-US" w:eastAsia="zh-TW"/>
              </w:rPr>
              <w:t>Introduce yourself as the educator</w:t>
            </w:r>
            <w:r w:rsidR="00834877">
              <w:rPr>
                <w:lang w:val="en-US" w:eastAsia="zh-TW"/>
              </w:rPr>
              <w:t>.</w:t>
            </w:r>
          </w:p>
          <w:p w14:paraId="2078B2C3" w14:textId="77777777" w:rsidR="000554A6" w:rsidRDefault="000554A6" w:rsidP="00D07D9F">
            <w:pPr>
              <w:spacing w:after="60"/>
              <w:rPr>
                <w:lang w:val="en-ZA" w:eastAsia="zh-TW"/>
              </w:rPr>
            </w:pPr>
          </w:p>
        </w:tc>
      </w:tr>
      <w:tr w:rsidR="00430DB2" w14:paraId="04C8E300" w14:textId="77777777" w:rsidTr="4696A7DF">
        <w:tc>
          <w:tcPr>
            <w:tcW w:w="4673" w:type="dxa"/>
            <w:vAlign w:val="center"/>
          </w:tcPr>
          <w:p w14:paraId="1B69A903" w14:textId="2B69826D" w:rsidR="000554A6" w:rsidRDefault="003D4700" w:rsidP="00D07D9F">
            <w:pPr>
              <w:spacing w:after="60"/>
              <w:jc w:val="center"/>
              <w:rPr>
                <w:lang w:val="en-ZA" w:eastAsia="zh-TW"/>
              </w:rPr>
            </w:pPr>
            <w:r>
              <w:rPr>
                <w:noProof/>
              </w:rPr>
              <w:drawing>
                <wp:inline distT="0" distB="0" distL="0" distR="0" wp14:anchorId="09BD5A14" wp14:editId="2F8FCA41">
                  <wp:extent cx="2753833" cy="1548553"/>
                  <wp:effectExtent l="0" t="0" r="8890" b="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96DAC541-7B7A-43D3-8B79-37D633B846F1}">
                                <asvg:svgBlip xmlns:asvg="http://schemas.microsoft.com/office/drawing/2016/SVG/main" r:embed="rId21"/>
                              </a:ext>
                            </a:extLst>
                          </a:blip>
                          <a:stretch>
                            <a:fillRect/>
                          </a:stretch>
                        </pic:blipFill>
                        <pic:spPr>
                          <a:xfrm>
                            <a:off x="0" y="0"/>
                            <a:ext cx="2779234" cy="1562837"/>
                          </a:xfrm>
                          <a:prstGeom prst="rect">
                            <a:avLst/>
                          </a:prstGeom>
                        </pic:spPr>
                      </pic:pic>
                    </a:graphicData>
                  </a:graphic>
                </wp:inline>
              </w:drawing>
            </w:r>
          </w:p>
        </w:tc>
        <w:tc>
          <w:tcPr>
            <w:tcW w:w="4671" w:type="dxa"/>
            <w:vAlign w:val="center"/>
          </w:tcPr>
          <w:p w14:paraId="3F85A2F2" w14:textId="5957FEDA" w:rsidR="000554A6" w:rsidRDefault="00C81256" w:rsidP="00D07D9F">
            <w:pPr>
              <w:spacing w:after="60"/>
              <w:rPr>
                <w:lang w:val="en-ZA" w:eastAsia="zh-TW"/>
              </w:rPr>
            </w:pPr>
            <w:r>
              <w:rPr>
                <w:lang w:eastAsia="zh-TW"/>
              </w:rPr>
              <w:t>B</w:t>
            </w:r>
            <w:r w:rsidRPr="00C81256">
              <w:rPr>
                <w:lang w:eastAsia="zh-TW"/>
              </w:rPr>
              <w:t>riefly</w:t>
            </w:r>
            <w:r>
              <w:rPr>
                <w:lang w:eastAsia="zh-TW"/>
              </w:rPr>
              <w:t xml:space="preserve"> introduce yourself and</w:t>
            </w:r>
            <w:r w:rsidRPr="00C81256">
              <w:rPr>
                <w:lang w:eastAsia="zh-TW"/>
              </w:rPr>
              <w:t xml:space="preserve"> explain who SSE are and what they do</w:t>
            </w:r>
            <w:r w:rsidR="00834877">
              <w:rPr>
                <w:lang w:eastAsia="zh-TW"/>
              </w:rPr>
              <w:t>.</w:t>
            </w:r>
          </w:p>
        </w:tc>
      </w:tr>
      <w:tr w:rsidR="00430DB2" w14:paraId="1E291235" w14:textId="77777777" w:rsidTr="4696A7DF">
        <w:tc>
          <w:tcPr>
            <w:tcW w:w="4673" w:type="dxa"/>
            <w:vAlign w:val="center"/>
          </w:tcPr>
          <w:p w14:paraId="29B93C9C" w14:textId="1A7FD925" w:rsidR="000554A6" w:rsidRDefault="00931D03" w:rsidP="00D07D9F">
            <w:pPr>
              <w:spacing w:after="60"/>
              <w:jc w:val="center"/>
              <w:rPr>
                <w:lang w:val="en-ZA" w:eastAsia="zh-TW"/>
              </w:rPr>
            </w:pPr>
            <w:r>
              <w:rPr>
                <w:noProof/>
              </w:rPr>
              <w:drawing>
                <wp:inline distT="0" distB="0" distL="0" distR="0" wp14:anchorId="35BA133E" wp14:editId="3E811135">
                  <wp:extent cx="2830195" cy="1591310"/>
                  <wp:effectExtent l="0" t="0" r="8255" b="889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96DAC541-7B7A-43D3-8B79-37D633B846F1}">
                                <asvg:svgBlip xmlns:asvg="http://schemas.microsoft.com/office/drawing/2016/SVG/main" r:embed="rId23"/>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61283922" w14:textId="77777777" w:rsidR="00931D03" w:rsidRPr="00931D03" w:rsidRDefault="00931D03" w:rsidP="00931D03">
            <w:pPr>
              <w:spacing w:after="60"/>
              <w:rPr>
                <w:b/>
                <w:bCs/>
                <w:lang w:eastAsia="zh-TW"/>
              </w:rPr>
            </w:pPr>
            <w:r w:rsidRPr="00931D03">
              <w:rPr>
                <w:b/>
                <w:bCs/>
                <w:lang w:eastAsia="zh-TW"/>
              </w:rPr>
              <w:t>Do Now (10 mins)</w:t>
            </w:r>
          </w:p>
          <w:p w14:paraId="5F24BD71" w14:textId="77777777" w:rsidR="00931D03" w:rsidRPr="00931D03" w:rsidRDefault="00931D03" w:rsidP="00931D03">
            <w:pPr>
              <w:spacing w:after="60"/>
              <w:rPr>
                <w:lang w:eastAsia="zh-TW"/>
              </w:rPr>
            </w:pPr>
            <w:r w:rsidRPr="00931D03">
              <w:rPr>
                <w:lang w:eastAsia="zh-TW"/>
              </w:rPr>
              <w:t xml:space="preserve">Show images showing GHGs and some of the effects GHGs are having without stating what the images are showing. </w:t>
            </w:r>
          </w:p>
          <w:p w14:paraId="1F848E11" w14:textId="77777777" w:rsidR="00931D03" w:rsidRPr="00931D03" w:rsidRDefault="00931D03" w:rsidP="00931D03">
            <w:pPr>
              <w:spacing w:after="60"/>
              <w:rPr>
                <w:lang w:eastAsia="zh-TW"/>
              </w:rPr>
            </w:pPr>
            <w:r w:rsidRPr="00931D03">
              <w:rPr>
                <w:lang w:eastAsia="zh-TW"/>
              </w:rPr>
              <w:t xml:space="preserve">Explain to the children that they are going to discuss with a partner what the images are showing us. </w:t>
            </w:r>
          </w:p>
          <w:p w14:paraId="3B4AD8E0" w14:textId="77777777" w:rsidR="00931D03" w:rsidRPr="00931D03" w:rsidRDefault="00931D03" w:rsidP="00931D03">
            <w:pPr>
              <w:spacing w:after="60"/>
              <w:rPr>
                <w:lang w:eastAsia="zh-TW"/>
              </w:rPr>
            </w:pPr>
            <w:r w:rsidRPr="00931D03">
              <w:rPr>
                <w:lang w:eastAsia="zh-TW"/>
              </w:rPr>
              <w:t>Children to create mind map of what they can see using the prompts shown</w:t>
            </w:r>
          </w:p>
          <w:p w14:paraId="416ED3C7" w14:textId="77777777" w:rsidR="00931D03" w:rsidRPr="00931D03" w:rsidRDefault="00931D03" w:rsidP="00B53213">
            <w:pPr>
              <w:numPr>
                <w:ilvl w:val="0"/>
                <w:numId w:val="8"/>
              </w:numPr>
              <w:spacing w:after="60"/>
              <w:rPr>
                <w:lang w:eastAsia="zh-TW"/>
              </w:rPr>
            </w:pPr>
            <w:r w:rsidRPr="00931D03">
              <w:rPr>
                <w:lang w:eastAsia="zh-TW"/>
              </w:rPr>
              <w:t>What they see</w:t>
            </w:r>
          </w:p>
          <w:p w14:paraId="53BF614B" w14:textId="77777777" w:rsidR="00931D03" w:rsidRPr="00931D03" w:rsidRDefault="00931D03" w:rsidP="00B53213">
            <w:pPr>
              <w:numPr>
                <w:ilvl w:val="0"/>
                <w:numId w:val="8"/>
              </w:numPr>
              <w:spacing w:after="60"/>
              <w:rPr>
                <w:lang w:eastAsia="zh-TW"/>
              </w:rPr>
            </w:pPr>
            <w:r w:rsidRPr="00931D03">
              <w:rPr>
                <w:lang w:eastAsia="zh-TW"/>
              </w:rPr>
              <w:t>What they feel</w:t>
            </w:r>
          </w:p>
          <w:p w14:paraId="70045894" w14:textId="77777777" w:rsidR="00931D03" w:rsidRPr="00931D03" w:rsidRDefault="00931D03" w:rsidP="00B53213">
            <w:pPr>
              <w:numPr>
                <w:ilvl w:val="0"/>
                <w:numId w:val="8"/>
              </w:numPr>
              <w:spacing w:after="60"/>
              <w:rPr>
                <w:lang w:eastAsia="zh-TW"/>
              </w:rPr>
            </w:pPr>
            <w:r w:rsidRPr="00931D03">
              <w:rPr>
                <w:lang w:eastAsia="zh-TW"/>
              </w:rPr>
              <w:t>Problems</w:t>
            </w:r>
          </w:p>
          <w:p w14:paraId="71C719E7" w14:textId="77777777" w:rsidR="00931D03" w:rsidRPr="00931D03" w:rsidRDefault="00931D03" w:rsidP="00B53213">
            <w:pPr>
              <w:numPr>
                <w:ilvl w:val="0"/>
                <w:numId w:val="8"/>
              </w:numPr>
              <w:spacing w:after="60"/>
              <w:rPr>
                <w:lang w:eastAsia="zh-TW"/>
              </w:rPr>
            </w:pPr>
            <w:r w:rsidRPr="00931D03">
              <w:rPr>
                <w:lang w:eastAsia="zh-TW"/>
              </w:rPr>
              <w:t>Questions</w:t>
            </w:r>
          </w:p>
          <w:p w14:paraId="4256FCB2" w14:textId="0FE50CC9" w:rsidR="000554A6" w:rsidRPr="00BD54CB" w:rsidRDefault="000554A6" w:rsidP="00137759">
            <w:pPr>
              <w:spacing w:after="60"/>
              <w:rPr>
                <w:lang w:eastAsia="zh-TW"/>
              </w:rPr>
            </w:pPr>
          </w:p>
        </w:tc>
      </w:tr>
      <w:tr w:rsidR="00430DB2" w14:paraId="42911F4F" w14:textId="77777777" w:rsidTr="4696A7DF">
        <w:tc>
          <w:tcPr>
            <w:tcW w:w="4673" w:type="dxa"/>
            <w:vAlign w:val="center"/>
          </w:tcPr>
          <w:p w14:paraId="28AC310E" w14:textId="5BC7894B" w:rsidR="000554A6" w:rsidRDefault="00931D03" w:rsidP="00D07D9F">
            <w:pPr>
              <w:spacing w:after="60"/>
              <w:jc w:val="center"/>
              <w:rPr>
                <w:lang w:val="en-ZA" w:eastAsia="zh-TW"/>
              </w:rPr>
            </w:pPr>
            <w:r>
              <w:rPr>
                <w:noProof/>
              </w:rPr>
              <w:drawing>
                <wp:inline distT="0" distB="0" distL="0" distR="0" wp14:anchorId="10EAE41B" wp14:editId="1E3D9BD4">
                  <wp:extent cx="2830195" cy="1591310"/>
                  <wp:effectExtent l="0" t="0" r="8255" b="8890"/>
                  <wp:docPr id="315" name="Graphic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96DAC541-7B7A-43D3-8B79-37D633B846F1}">
                                <asvg:svgBlip xmlns:asvg="http://schemas.microsoft.com/office/drawing/2016/SVG/main" r:embed="rId25"/>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0BF9BA79" w14:textId="77777777" w:rsidR="002B3820" w:rsidRPr="002B3820" w:rsidRDefault="002B3820" w:rsidP="002B3820">
            <w:pPr>
              <w:spacing w:after="60"/>
              <w:rPr>
                <w:lang w:eastAsia="zh-TW"/>
              </w:rPr>
            </w:pPr>
            <w:r w:rsidRPr="002B3820">
              <w:rPr>
                <w:lang w:eastAsia="zh-TW"/>
              </w:rPr>
              <w:t>Show the initials GHGs. What does this stand for?</w:t>
            </w:r>
          </w:p>
          <w:p w14:paraId="06736AA9" w14:textId="77777777" w:rsidR="002B3820" w:rsidRPr="002B3820" w:rsidRDefault="002B3820" w:rsidP="002B3820">
            <w:pPr>
              <w:spacing w:after="60"/>
              <w:rPr>
                <w:lang w:eastAsia="zh-TW"/>
              </w:rPr>
            </w:pPr>
            <w:r w:rsidRPr="002B3820">
              <w:rPr>
                <w:lang w:eastAsia="zh-TW"/>
              </w:rPr>
              <w:t xml:space="preserve">Give children the opportunity to share their ideas and then click on the slide to reveal its meaning. </w:t>
            </w:r>
          </w:p>
          <w:p w14:paraId="70E2A998" w14:textId="623ECBE9" w:rsidR="000554A6" w:rsidRDefault="002B3820" w:rsidP="002B3820">
            <w:pPr>
              <w:spacing w:after="60"/>
              <w:rPr>
                <w:lang w:eastAsia="zh-TW"/>
              </w:rPr>
            </w:pPr>
            <w:r w:rsidRPr="002B3820">
              <w:rPr>
                <w:lang w:eastAsia="zh-TW"/>
              </w:rPr>
              <w:t>Ask: What are Greenhouse Gases? What impact are the GHGs having on the planet now and what might their impact be in the future?</w:t>
            </w:r>
          </w:p>
        </w:tc>
      </w:tr>
      <w:tr w:rsidR="00430DB2" w14:paraId="7990A639" w14:textId="77777777" w:rsidTr="4696A7DF">
        <w:tc>
          <w:tcPr>
            <w:tcW w:w="4673" w:type="dxa"/>
            <w:vAlign w:val="center"/>
          </w:tcPr>
          <w:p w14:paraId="546AF38A" w14:textId="243B0128" w:rsidR="000554A6" w:rsidRDefault="002B3820" w:rsidP="00D07D9F">
            <w:pPr>
              <w:spacing w:after="60"/>
              <w:jc w:val="center"/>
              <w:rPr>
                <w:lang w:val="en-ZA" w:eastAsia="zh-TW"/>
              </w:rPr>
            </w:pPr>
            <w:r>
              <w:rPr>
                <w:noProof/>
              </w:rPr>
              <w:lastRenderedPageBreak/>
              <w:drawing>
                <wp:inline distT="0" distB="0" distL="0" distR="0" wp14:anchorId="06A82830" wp14:editId="7C1A65F1">
                  <wp:extent cx="2830195" cy="1591310"/>
                  <wp:effectExtent l="0" t="0" r="8255" b="8890"/>
                  <wp:docPr id="316" name="Graphic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3BED8559" w14:textId="77777777" w:rsidR="002B3820" w:rsidRPr="00A80FA9" w:rsidRDefault="002B3820" w:rsidP="002B3820">
            <w:pPr>
              <w:spacing w:after="60"/>
              <w:rPr>
                <w:lang w:eastAsia="zh-TW"/>
              </w:rPr>
            </w:pPr>
            <w:r w:rsidRPr="00A80FA9">
              <w:rPr>
                <w:lang w:eastAsia="zh-TW"/>
              </w:rPr>
              <w:t>Explain key words used in the lesson </w:t>
            </w:r>
          </w:p>
          <w:p w14:paraId="260DC6CE" w14:textId="77777777" w:rsidR="000554A6" w:rsidRDefault="000554A6" w:rsidP="00D07D9F">
            <w:pPr>
              <w:spacing w:after="60"/>
              <w:rPr>
                <w:lang w:val="en-ZA" w:eastAsia="zh-TW"/>
              </w:rPr>
            </w:pPr>
          </w:p>
        </w:tc>
      </w:tr>
      <w:tr w:rsidR="00D310A6" w14:paraId="5F98CFC8" w14:textId="77777777" w:rsidTr="4696A7DF">
        <w:tc>
          <w:tcPr>
            <w:tcW w:w="4673" w:type="dxa"/>
            <w:vAlign w:val="center"/>
          </w:tcPr>
          <w:p w14:paraId="44804BB6" w14:textId="0828630C" w:rsidR="00DD24B4" w:rsidRDefault="002B3820" w:rsidP="00D07D9F">
            <w:pPr>
              <w:spacing w:after="60"/>
              <w:jc w:val="center"/>
              <w:rPr>
                <w:noProof/>
              </w:rPr>
            </w:pPr>
            <w:r>
              <w:rPr>
                <w:noProof/>
              </w:rPr>
              <w:drawing>
                <wp:inline distT="0" distB="0" distL="0" distR="0" wp14:anchorId="106C6F92" wp14:editId="2B00EDF6">
                  <wp:extent cx="2830195" cy="1591310"/>
                  <wp:effectExtent l="0" t="0" r="8255" b="8890"/>
                  <wp:docPr id="317" name="Graphic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96DAC541-7B7A-43D3-8B79-37D633B846F1}">
                                <asvg:svgBlip xmlns:asvg="http://schemas.microsoft.com/office/drawing/2016/SVG/main" r:embed="rId29"/>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4A2BC4C4" w14:textId="77777777" w:rsidR="005E3340" w:rsidRPr="005E3340" w:rsidRDefault="005E3340" w:rsidP="005E3340">
            <w:pPr>
              <w:spacing w:after="60"/>
              <w:rPr>
                <w:lang w:eastAsia="zh-TW"/>
              </w:rPr>
            </w:pPr>
            <w:r w:rsidRPr="005E3340">
              <w:rPr>
                <w:lang w:eastAsia="zh-TW"/>
              </w:rPr>
              <w:t xml:space="preserve">Show the images of the natural greenhouse effect and the greenhouse effect intensified by humans. </w:t>
            </w:r>
          </w:p>
          <w:p w14:paraId="0C286926" w14:textId="77777777" w:rsidR="005E3340" w:rsidRPr="005E3340" w:rsidRDefault="005E3340" w:rsidP="005E3340">
            <w:pPr>
              <w:spacing w:after="60"/>
              <w:rPr>
                <w:lang w:eastAsia="zh-TW"/>
              </w:rPr>
            </w:pPr>
            <w:r w:rsidRPr="005E3340">
              <w:rPr>
                <w:lang w:eastAsia="zh-TW"/>
              </w:rPr>
              <w:t xml:space="preserve">Children to work with partner to devise an explanation of the two greenhouse effects. What is the same and what is different between the two images? Why are they different? </w:t>
            </w:r>
          </w:p>
          <w:p w14:paraId="08E54BC7" w14:textId="77777777" w:rsidR="00DD24B4" w:rsidRPr="00103DD8" w:rsidRDefault="00DD24B4" w:rsidP="00D07D9F">
            <w:pPr>
              <w:spacing w:after="60"/>
              <w:rPr>
                <w:lang w:val="en-US" w:eastAsia="zh-TW"/>
              </w:rPr>
            </w:pPr>
          </w:p>
        </w:tc>
      </w:tr>
      <w:tr w:rsidR="0043669C" w14:paraId="33139F03" w14:textId="77777777" w:rsidTr="4696A7DF">
        <w:tc>
          <w:tcPr>
            <w:tcW w:w="4673" w:type="dxa"/>
            <w:vAlign w:val="center"/>
          </w:tcPr>
          <w:p w14:paraId="1E6B94CF" w14:textId="4E22AD05" w:rsidR="00DD24B4" w:rsidRDefault="005E3340" w:rsidP="00D07D9F">
            <w:pPr>
              <w:spacing w:after="60"/>
              <w:jc w:val="center"/>
              <w:rPr>
                <w:noProof/>
              </w:rPr>
            </w:pPr>
            <w:r>
              <w:rPr>
                <w:noProof/>
              </w:rPr>
              <w:drawing>
                <wp:inline distT="0" distB="0" distL="0" distR="0" wp14:anchorId="23548371" wp14:editId="7C434BBB">
                  <wp:extent cx="2830195" cy="1591310"/>
                  <wp:effectExtent l="0" t="0" r="8255" b="8890"/>
                  <wp:docPr id="318" name="Graphic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96DAC541-7B7A-43D3-8B79-37D633B846F1}">
                                <asvg:svgBlip xmlns:asvg="http://schemas.microsoft.com/office/drawing/2016/SVG/main" r:embed="rId31"/>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48CFBD84" w14:textId="77777777" w:rsidR="005E3340" w:rsidRPr="005E3340" w:rsidRDefault="005E3340" w:rsidP="005E3340">
            <w:pPr>
              <w:spacing w:after="60"/>
              <w:rPr>
                <w:lang w:eastAsia="zh-TW"/>
              </w:rPr>
            </w:pPr>
            <w:r w:rsidRPr="005E3340">
              <w:rPr>
                <w:lang w:eastAsia="zh-TW"/>
              </w:rPr>
              <w:t xml:space="preserve">Show the cloze procedure with key words covered up. Explain to the children that </w:t>
            </w:r>
            <w:proofErr w:type="gramStart"/>
            <w:r w:rsidRPr="005E3340">
              <w:rPr>
                <w:lang w:eastAsia="zh-TW"/>
              </w:rPr>
              <w:t>all of</w:t>
            </w:r>
            <w:proofErr w:type="gramEnd"/>
            <w:r w:rsidRPr="005E3340">
              <w:rPr>
                <w:lang w:eastAsia="zh-TW"/>
              </w:rPr>
              <w:t xml:space="preserve"> the words they need are shown on the diagrams given to them and they need to work out what is underneath each part. </w:t>
            </w:r>
          </w:p>
          <w:p w14:paraId="64A65A86" w14:textId="77777777" w:rsidR="005E3340" w:rsidRPr="005E3340" w:rsidRDefault="005E3340" w:rsidP="005E3340">
            <w:pPr>
              <w:spacing w:after="60"/>
              <w:rPr>
                <w:lang w:eastAsia="zh-TW"/>
              </w:rPr>
            </w:pPr>
            <w:r w:rsidRPr="005E3340">
              <w:rPr>
                <w:lang w:eastAsia="zh-TW"/>
              </w:rPr>
              <w:t>Give children time to verbally complete the statements to best describe what the images are showing.</w:t>
            </w:r>
          </w:p>
          <w:p w14:paraId="5CEBC442" w14:textId="77777777" w:rsidR="005E3340" w:rsidRPr="005E3340" w:rsidRDefault="005E3340" w:rsidP="005E3340">
            <w:pPr>
              <w:spacing w:after="60"/>
              <w:rPr>
                <w:lang w:eastAsia="zh-TW"/>
              </w:rPr>
            </w:pPr>
            <w:r w:rsidRPr="005E3340">
              <w:rPr>
                <w:lang w:eastAsia="zh-TW"/>
              </w:rPr>
              <w:t>Review the responses and reveal the statements by clicking on the slide each time to reveal an answer.</w:t>
            </w:r>
          </w:p>
          <w:p w14:paraId="20388359" w14:textId="77777777" w:rsidR="00DD24B4" w:rsidRPr="00103DD8" w:rsidRDefault="00DD24B4" w:rsidP="00D07D9F">
            <w:pPr>
              <w:spacing w:after="60"/>
              <w:rPr>
                <w:lang w:val="en-US" w:eastAsia="zh-TW"/>
              </w:rPr>
            </w:pPr>
          </w:p>
        </w:tc>
      </w:tr>
      <w:tr w:rsidR="0043669C" w14:paraId="118DF1A5" w14:textId="77777777" w:rsidTr="4696A7DF">
        <w:tc>
          <w:tcPr>
            <w:tcW w:w="4673" w:type="dxa"/>
            <w:vAlign w:val="center"/>
          </w:tcPr>
          <w:p w14:paraId="14B2F330" w14:textId="127572D6" w:rsidR="00DD24B4" w:rsidRDefault="0097761F" w:rsidP="00D07D9F">
            <w:pPr>
              <w:spacing w:after="60"/>
              <w:jc w:val="center"/>
              <w:rPr>
                <w:noProof/>
              </w:rPr>
            </w:pPr>
            <w:r>
              <w:rPr>
                <w:noProof/>
              </w:rPr>
              <w:drawing>
                <wp:inline distT="0" distB="0" distL="0" distR="0" wp14:anchorId="3EC32614" wp14:editId="5F9898CB">
                  <wp:extent cx="2830195" cy="1591310"/>
                  <wp:effectExtent l="0" t="0" r="8255" b="8890"/>
                  <wp:docPr id="319" name="Graphic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96DAC541-7B7A-43D3-8B79-37D633B846F1}">
                                <asvg:svgBlip xmlns:asvg="http://schemas.microsoft.com/office/drawing/2016/SVG/main" r:embed="rId33"/>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76B0C6EC" w14:textId="77777777" w:rsidR="0097761F" w:rsidRPr="0097761F" w:rsidRDefault="0097761F" w:rsidP="0097761F">
            <w:pPr>
              <w:spacing w:after="60"/>
              <w:rPr>
                <w:lang w:eastAsia="zh-TW"/>
              </w:rPr>
            </w:pPr>
            <w:r w:rsidRPr="0097761F">
              <w:rPr>
                <w:lang w:eastAsia="zh-TW"/>
              </w:rPr>
              <w:t xml:space="preserve">Introduce the big question: what is net zero and why should it bother us? </w:t>
            </w:r>
          </w:p>
          <w:p w14:paraId="76CC360E" w14:textId="77777777" w:rsidR="0097761F" w:rsidRPr="0097761F" w:rsidRDefault="0097761F" w:rsidP="0097761F">
            <w:pPr>
              <w:spacing w:after="60"/>
              <w:rPr>
                <w:lang w:eastAsia="zh-TW"/>
              </w:rPr>
            </w:pPr>
            <w:r w:rsidRPr="0097761F">
              <w:rPr>
                <w:lang w:eastAsia="zh-TW"/>
              </w:rPr>
              <w:t xml:space="preserve">Explain that throughout the next three lessons, the children will be forming teams to research the impact of GHGs </w:t>
            </w:r>
            <w:proofErr w:type="gramStart"/>
            <w:r w:rsidRPr="0097761F">
              <w:rPr>
                <w:lang w:eastAsia="zh-TW"/>
              </w:rPr>
              <w:t>and also</w:t>
            </w:r>
            <w:proofErr w:type="gramEnd"/>
            <w:r w:rsidRPr="0097761F">
              <w:rPr>
                <w:lang w:eastAsia="zh-TW"/>
              </w:rPr>
              <w:t xml:space="preserve"> what changes can and are being made to achieve net zero.</w:t>
            </w:r>
          </w:p>
          <w:p w14:paraId="30283535" w14:textId="77777777" w:rsidR="00DD24B4" w:rsidRPr="00103DD8" w:rsidRDefault="00DD24B4" w:rsidP="00D07D9F">
            <w:pPr>
              <w:spacing w:after="60"/>
              <w:rPr>
                <w:lang w:val="en-US" w:eastAsia="zh-TW"/>
              </w:rPr>
            </w:pPr>
          </w:p>
        </w:tc>
      </w:tr>
      <w:tr w:rsidR="00B8454B" w14:paraId="1C9C7675" w14:textId="77777777" w:rsidTr="4696A7DF">
        <w:tc>
          <w:tcPr>
            <w:tcW w:w="4673" w:type="dxa"/>
            <w:vAlign w:val="center"/>
          </w:tcPr>
          <w:p w14:paraId="12208B3B" w14:textId="59F125E5" w:rsidR="00B8454B" w:rsidRDefault="00B8454B" w:rsidP="00D07D9F">
            <w:pPr>
              <w:spacing w:after="60"/>
              <w:jc w:val="center"/>
              <w:rPr>
                <w:noProof/>
              </w:rPr>
            </w:pPr>
            <w:r>
              <w:rPr>
                <w:noProof/>
              </w:rPr>
              <w:lastRenderedPageBreak/>
              <w:drawing>
                <wp:inline distT="0" distB="0" distL="0" distR="0" wp14:anchorId="1347A22D" wp14:editId="3E2565F9">
                  <wp:extent cx="2830195" cy="1576705"/>
                  <wp:effectExtent l="0" t="0" r="8255" b="44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830195" cy="1576705"/>
                          </a:xfrm>
                          <a:prstGeom prst="rect">
                            <a:avLst/>
                          </a:prstGeom>
                        </pic:spPr>
                      </pic:pic>
                    </a:graphicData>
                  </a:graphic>
                </wp:inline>
              </w:drawing>
            </w:r>
          </w:p>
        </w:tc>
        <w:tc>
          <w:tcPr>
            <w:tcW w:w="4671" w:type="dxa"/>
            <w:vAlign w:val="center"/>
          </w:tcPr>
          <w:p w14:paraId="5718E083" w14:textId="53AEF7B6" w:rsidR="00B8454B" w:rsidRDefault="00B8454B" w:rsidP="00B8454B">
            <w:pPr>
              <w:spacing w:after="60"/>
              <w:rPr>
                <w:lang w:eastAsia="zh-TW"/>
              </w:rPr>
            </w:pPr>
            <w:r w:rsidRPr="00B8454B">
              <w:rPr>
                <w:lang w:eastAsia="zh-TW"/>
              </w:rPr>
              <w:t xml:space="preserve">Introduce that during today’s lesson, the pupils will be using their </w:t>
            </w:r>
            <w:proofErr w:type="gramStart"/>
            <w:r w:rsidRPr="00B8454B">
              <w:rPr>
                <w:lang w:eastAsia="zh-TW"/>
              </w:rPr>
              <w:t>Problem Solving</w:t>
            </w:r>
            <w:proofErr w:type="gramEnd"/>
            <w:r w:rsidRPr="00B8454B">
              <w:rPr>
                <w:lang w:eastAsia="zh-TW"/>
              </w:rPr>
              <w:t xml:space="preserve"> skills. They will be understanding the complex problem (what is net zero and why should it bother us) by building their understanding through research. </w:t>
            </w:r>
          </w:p>
          <w:p w14:paraId="7A61ED29" w14:textId="77777777" w:rsidR="00B02E30" w:rsidRPr="00B8454B" w:rsidRDefault="00B02E30" w:rsidP="00B8454B">
            <w:pPr>
              <w:spacing w:after="60"/>
              <w:rPr>
                <w:lang w:eastAsia="zh-TW"/>
              </w:rPr>
            </w:pPr>
          </w:p>
          <w:p w14:paraId="058A1035" w14:textId="4F60E87F" w:rsidR="00B8454B" w:rsidRPr="0097761F" w:rsidRDefault="00B02E30" w:rsidP="0097761F">
            <w:pPr>
              <w:spacing w:after="60"/>
              <w:rPr>
                <w:lang w:eastAsia="zh-TW"/>
              </w:rPr>
            </w:pPr>
            <w:r>
              <w:rPr>
                <w:lang w:eastAsia="zh-TW"/>
              </w:rPr>
              <w:t>Optional: Describe how you demonstrate this skill step in your own role.</w:t>
            </w:r>
          </w:p>
        </w:tc>
      </w:tr>
      <w:tr w:rsidR="0043669C" w14:paraId="6B7AE94A" w14:textId="77777777" w:rsidTr="4696A7DF">
        <w:tc>
          <w:tcPr>
            <w:tcW w:w="4673" w:type="dxa"/>
            <w:vAlign w:val="center"/>
          </w:tcPr>
          <w:p w14:paraId="04324BBC" w14:textId="2D6316A6" w:rsidR="00DD24B4" w:rsidRDefault="0097761F" w:rsidP="00D07D9F">
            <w:pPr>
              <w:spacing w:after="60"/>
              <w:jc w:val="center"/>
              <w:rPr>
                <w:noProof/>
              </w:rPr>
            </w:pPr>
            <w:r>
              <w:rPr>
                <w:noProof/>
              </w:rPr>
              <w:drawing>
                <wp:inline distT="0" distB="0" distL="0" distR="0" wp14:anchorId="4D68A689" wp14:editId="42C9B381">
                  <wp:extent cx="2830195" cy="1591310"/>
                  <wp:effectExtent l="0" t="0" r="8255" b="8890"/>
                  <wp:docPr id="320" name="Graphic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96DAC541-7B7A-43D3-8B79-37D633B846F1}">
                                <asvg:svgBlip xmlns:asvg="http://schemas.microsoft.com/office/drawing/2016/SVG/main" r:embed="rId36"/>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1A95C79E" w14:textId="77777777" w:rsidR="0097761F" w:rsidRPr="0097761F" w:rsidRDefault="0097761F" w:rsidP="0097761F">
            <w:pPr>
              <w:spacing w:after="60"/>
              <w:rPr>
                <w:lang w:eastAsia="zh-TW"/>
              </w:rPr>
            </w:pPr>
            <w:r w:rsidRPr="0097761F">
              <w:rPr>
                <w:lang w:eastAsia="zh-TW"/>
              </w:rPr>
              <w:t xml:space="preserve">Tell the children that they are going to work in teams </w:t>
            </w:r>
            <w:proofErr w:type="gramStart"/>
            <w:r w:rsidRPr="0097761F">
              <w:rPr>
                <w:lang w:eastAsia="zh-TW"/>
              </w:rPr>
              <w:t>in order to</w:t>
            </w:r>
            <w:proofErr w:type="gramEnd"/>
            <w:r w:rsidRPr="0097761F">
              <w:rPr>
                <w:lang w:eastAsia="zh-TW"/>
              </w:rPr>
              <w:t xml:space="preserve"> explain the impact of GHGs on our planet. Organise the children into mixed ability teams (size of group should be between 2 and 6. Choose group size most appropriate to class). </w:t>
            </w:r>
          </w:p>
          <w:p w14:paraId="7F17BB3B" w14:textId="77777777" w:rsidR="0097761F" w:rsidRPr="0097761F" w:rsidRDefault="0097761F" w:rsidP="0097761F">
            <w:pPr>
              <w:spacing w:after="60"/>
              <w:rPr>
                <w:lang w:eastAsia="zh-TW"/>
              </w:rPr>
            </w:pPr>
            <w:r w:rsidRPr="0097761F">
              <w:rPr>
                <w:lang w:eastAsia="zh-TW"/>
              </w:rPr>
              <w:t xml:space="preserve">Set initial task for children to come up with 1 / 2 / 3 effects of the greenhouse effect intensified by humans using the image displayed. </w:t>
            </w:r>
          </w:p>
          <w:p w14:paraId="18901B7A" w14:textId="3EC7597E" w:rsidR="00DD24B4" w:rsidRPr="0097761F" w:rsidRDefault="0097761F" w:rsidP="00D07D9F">
            <w:pPr>
              <w:spacing w:after="60"/>
              <w:rPr>
                <w:lang w:eastAsia="zh-TW"/>
              </w:rPr>
            </w:pPr>
            <w:r w:rsidRPr="0097761F">
              <w:rPr>
                <w:lang w:eastAsia="zh-TW"/>
              </w:rPr>
              <w:t xml:space="preserve">Groups write down ideas onto mini whiteboards / rough paper. This will be used later in their final pieces. </w:t>
            </w:r>
          </w:p>
        </w:tc>
      </w:tr>
      <w:tr w:rsidR="0043669C" w14:paraId="75064BFB" w14:textId="77777777" w:rsidTr="4696A7DF">
        <w:tc>
          <w:tcPr>
            <w:tcW w:w="4673" w:type="dxa"/>
            <w:vAlign w:val="center"/>
          </w:tcPr>
          <w:p w14:paraId="2FFA9C45" w14:textId="37EBAB5E" w:rsidR="00DD24B4" w:rsidRDefault="00B039DD" w:rsidP="00D07D9F">
            <w:pPr>
              <w:spacing w:after="60"/>
              <w:jc w:val="center"/>
              <w:rPr>
                <w:noProof/>
              </w:rPr>
            </w:pPr>
            <w:r>
              <w:rPr>
                <w:noProof/>
              </w:rPr>
              <w:drawing>
                <wp:inline distT="0" distB="0" distL="0" distR="0" wp14:anchorId="671A0CE3" wp14:editId="6D6D5533">
                  <wp:extent cx="2830195" cy="1591310"/>
                  <wp:effectExtent l="0" t="0" r="8255" b="8890"/>
                  <wp:docPr id="321" name="Graphic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96DAC541-7B7A-43D3-8B79-37D633B846F1}">
                                <asvg:svgBlip xmlns:asvg="http://schemas.microsoft.com/office/drawing/2016/SVG/main" r:embed="rId38"/>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4B307335" w14:textId="77777777" w:rsidR="00B039DD" w:rsidRPr="00B039DD" w:rsidRDefault="00B039DD" w:rsidP="00B039DD">
            <w:pPr>
              <w:spacing w:after="60"/>
              <w:rPr>
                <w:szCs w:val="20"/>
                <w:lang w:eastAsia="zh-TW"/>
              </w:rPr>
            </w:pPr>
            <w:r w:rsidRPr="00B039DD">
              <w:rPr>
                <w:szCs w:val="20"/>
                <w:lang w:eastAsia="zh-TW"/>
              </w:rPr>
              <w:t xml:space="preserve">Take ideas from the children and model presentation of ideas onto the mind map. This may need to be recorded separately depending on capability of the display screen.  </w:t>
            </w:r>
          </w:p>
          <w:p w14:paraId="3C49C48E" w14:textId="7B3443FE" w:rsidR="00DD24B4" w:rsidRPr="001325CB" w:rsidRDefault="00B039DD" w:rsidP="00B039DD">
            <w:pPr>
              <w:spacing w:after="60"/>
              <w:rPr>
                <w:szCs w:val="20"/>
                <w:lang w:eastAsia="zh-TW"/>
              </w:rPr>
            </w:pPr>
            <w:r w:rsidRPr="00B039DD">
              <w:rPr>
                <w:szCs w:val="20"/>
                <w:lang w:eastAsia="zh-TW"/>
              </w:rPr>
              <w:t xml:space="preserve">Show the graph. Guide the children in picking key facts that can be added to the mind map and discuss with them where the best place would be to place the ideas. Record in note form in the relevant place. </w:t>
            </w:r>
          </w:p>
        </w:tc>
      </w:tr>
      <w:tr w:rsidR="0043669C" w14:paraId="673FFC62" w14:textId="77777777" w:rsidTr="4696A7DF">
        <w:tc>
          <w:tcPr>
            <w:tcW w:w="4673" w:type="dxa"/>
            <w:vAlign w:val="center"/>
          </w:tcPr>
          <w:p w14:paraId="68FED6EC" w14:textId="1DB5ED44" w:rsidR="00DD24B4" w:rsidRDefault="00B8454B" w:rsidP="00D07D9F">
            <w:pPr>
              <w:spacing w:after="60"/>
              <w:jc w:val="center"/>
              <w:rPr>
                <w:noProof/>
              </w:rPr>
            </w:pPr>
            <w:r>
              <w:rPr>
                <w:noProof/>
              </w:rPr>
              <w:drawing>
                <wp:inline distT="0" distB="0" distL="0" distR="0" wp14:anchorId="675BFD8D" wp14:editId="4F1AFEBC">
                  <wp:extent cx="2830195" cy="1570355"/>
                  <wp:effectExtent l="0" t="0" r="825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830195" cy="1570355"/>
                          </a:xfrm>
                          <a:prstGeom prst="rect">
                            <a:avLst/>
                          </a:prstGeom>
                        </pic:spPr>
                      </pic:pic>
                    </a:graphicData>
                  </a:graphic>
                </wp:inline>
              </w:drawing>
            </w:r>
          </w:p>
        </w:tc>
        <w:tc>
          <w:tcPr>
            <w:tcW w:w="4671" w:type="dxa"/>
            <w:vAlign w:val="center"/>
          </w:tcPr>
          <w:p w14:paraId="0F0E65DD" w14:textId="11878F8B" w:rsidR="004F7ACD" w:rsidRPr="004F7ACD" w:rsidRDefault="004F7ACD" w:rsidP="004F7ACD">
            <w:pPr>
              <w:spacing w:after="60"/>
              <w:rPr>
                <w:lang w:eastAsia="zh-TW"/>
              </w:rPr>
            </w:pPr>
            <w:r w:rsidRPr="004F7ACD">
              <w:rPr>
                <w:b/>
                <w:bCs/>
                <w:lang w:eastAsia="zh-TW"/>
              </w:rPr>
              <w:t>Pupil practice</w:t>
            </w:r>
            <w:r>
              <w:rPr>
                <w:lang w:eastAsia="zh-TW"/>
              </w:rPr>
              <w:t>: (20 mins)</w:t>
            </w:r>
          </w:p>
          <w:p w14:paraId="3666914C" w14:textId="77777777" w:rsidR="004F7ACD" w:rsidRPr="004F7ACD" w:rsidRDefault="004F7ACD" w:rsidP="004F7ACD">
            <w:pPr>
              <w:spacing w:after="60"/>
              <w:rPr>
                <w:lang w:eastAsia="zh-TW"/>
              </w:rPr>
            </w:pPr>
            <w:r w:rsidRPr="004F7ACD">
              <w:rPr>
                <w:lang w:eastAsia="zh-TW"/>
              </w:rPr>
              <w:t xml:space="preserve">Explain that the children will need to work together in teams over the next 3 lessons. The facilitator may wish to organise this based on the existing seating plan. </w:t>
            </w:r>
          </w:p>
          <w:p w14:paraId="17E0EB6D" w14:textId="77777777" w:rsidR="004F7ACD" w:rsidRPr="004F7ACD" w:rsidRDefault="004F7ACD" w:rsidP="004F7ACD">
            <w:pPr>
              <w:spacing w:after="60"/>
              <w:rPr>
                <w:lang w:eastAsia="zh-TW"/>
              </w:rPr>
            </w:pPr>
            <w:r w:rsidRPr="004F7ACD">
              <w:rPr>
                <w:lang w:val="en-US" w:eastAsia="zh-TW"/>
              </w:rPr>
              <w:t xml:space="preserve">Children form teams to tackle the problem with greenhouse gases and think about the solution. Will have considered the impact if they do get to net zero together. </w:t>
            </w:r>
          </w:p>
          <w:p w14:paraId="2AB46DC5" w14:textId="77777777" w:rsidR="004F7ACD" w:rsidRPr="004F7ACD" w:rsidRDefault="004F7ACD" w:rsidP="004F7ACD">
            <w:pPr>
              <w:spacing w:after="60"/>
              <w:rPr>
                <w:lang w:eastAsia="zh-TW"/>
              </w:rPr>
            </w:pPr>
            <w:r w:rsidRPr="004F7ACD">
              <w:rPr>
                <w:lang w:eastAsia="zh-TW"/>
              </w:rPr>
              <w:t>Share the mind map that the children will be using to record their responses.</w:t>
            </w:r>
          </w:p>
          <w:p w14:paraId="13881951" w14:textId="1EE0A621" w:rsidR="00DD24B4" w:rsidRPr="00882B92" w:rsidRDefault="00DD24B4" w:rsidP="00B972EE">
            <w:pPr>
              <w:spacing w:after="60"/>
              <w:rPr>
                <w:lang w:eastAsia="zh-TW"/>
              </w:rPr>
            </w:pPr>
          </w:p>
        </w:tc>
      </w:tr>
      <w:tr w:rsidR="0043669C" w14:paraId="1E35304C" w14:textId="77777777" w:rsidTr="4696A7DF">
        <w:tc>
          <w:tcPr>
            <w:tcW w:w="4673" w:type="dxa"/>
            <w:vAlign w:val="center"/>
          </w:tcPr>
          <w:p w14:paraId="1B146427" w14:textId="153ED471" w:rsidR="00DD24B4" w:rsidRDefault="00B8454B" w:rsidP="00D07D9F">
            <w:pPr>
              <w:spacing w:after="60"/>
              <w:jc w:val="center"/>
              <w:rPr>
                <w:noProof/>
              </w:rPr>
            </w:pPr>
            <w:r>
              <w:rPr>
                <w:noProof/>
              </w:rPr>
              <w:lastRenderedPageBreak/>
              <w:drawing>
                <wp:inline distT="0" distB="0" distL="0" distR="0" wp14:anchorId="2668A09C" wp14:editId="16E644EF">
                  <wp:extent cx="2830195" cy="1614170"/>
                  <wp:effectExtent l="0" t="0" r="8255"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830195" cy="1614170"/>
                          </a:xfrm>
                          <a:prstGeom prst="rect">
                            <a:avLst/>
                          </a:prstGeom>
                        </pic:spPr>
                      </pic:pic>
                    </a:graphicData>
                  </a:graphic>
                </wp:inline>
              </w:drawing>
            </w:r>
          </w:p>
        </w:tc>
        <w:tc>
          <w:tcPr>
            <w:tcW w:w="4671" w:type="dxa"/>
            <w:vAlign w:val="center"/>
          </w:tcPr>
          <w:p w14:paraId="524978FE" w14:textId="77777777" w:rsidR="003B0FE1" w:rsidRPr="003B0FE1" w:rsidRDefault="003B0FE1" w:rsidP="003B0FE1">
            <w:pPr>
              <w:spacing w:after="60"/>
              <w:rPr>
                <w:lang w:eastAsia="zh-TW"/>
              </w:rPr>
            </w:pPr>
            <w:r w:rsidRPr="003B0FE1">
              <w:rPr>
                <w:lang w:eastAsia="zh-TW"/>
              </w:rPr>
              <w:t>Give children the group resource with three additional graphs / charts. Explain to the children that they need to analyse the data and identify key facts to add to their mind maps. Show the example showing the questions and the ‘going deeper’ prompt. </w:t>
            </w:r>
          </w:p>
          <w:p w14:paraId="67B39571" w14:textId="77777777" w:rsidR="003B0FE1" w:rsidRPr="003B0FE1" w:rsidRDefault="003B0FE1" w:rsidP="003B0FE1">
            <w:pPr>
              <w:spacing w:after="60"/>
              <w:rPr>
                <w:lang w:eastAsia="zh-TW"/>
              </w:rPr>
            </w:pPr>
            <w:r w:rsidRPr="003B0FE1">
              <w:rPr>
                <w:lang w:eastAsia="zh-TW"/>
              </w:rPr>
              <w:t>The resources scaffold the activity through questioning but children to extend further by looking for additional information which shows the negative and growing impact of the increase in GHGs.</w:t>
            </w:r>
          </w:p>
          <w:p w14:paraId="6F7902D7" w14:textId="77777777" w:rsidR="003B0FE1" w:rsidRPr="003B0FE1" w:rsidRDefault="003B0FE1" w:rsidP="003B0FE1">
            <w:pPr>
              <w:spacing w:after="60"/>
              <w:rPr>
                <w:lang w:eastAsia="zh-TW"/>
              </w:rPr>
            </w:pPr>
            <w:r w:rsidRPr="003B0FE1">
              <w:rPr>
                <w:lang w:val="en-US" w:eastAsia="zh-TW"/>
              </w:rPr>
              <w:t>Children add responses to the questions and further detail to their mind maps, identifying the key causes and effects of GHGs.</w:t>
            </w:r>
          </w:p>
          <w:p w14:paraId="106ED670" w14:textId="77777777" w:rsidR="003B0FE1" w:rsidRPr="003B0FE1" w:rsidRDefault="003B0FE1" w:rsidP="003B0FE1">
            <w:pPr>
              <w:spacing w:after="60"/>
              <w:rPr>
                <w:lang w:eastAsia="zh-TW"/>
              </w:rPr>
            </w:pPr>
            <w:r w:rsidRPr="003B0FE1">
              <w:rPr>
                <w:lang w:val="en-US" w:eastAsia="zh-TW"/>
              </w:rPr>
              <w:t>The questions are divided into relevant sections so the facilitator can adapt in a way that is most appropriate.</w:t>
            </w:r>
          </w:p>
          <w:p w14:paraId="0725428F" w14:textId="77777777" w:rsidR="003B0FE1" w:rsidRPr="003B0FE1" w:rsidRDefault="003B0FE1" w:rsidP="003B0FE1">
            <w:pPr>
              <w:spacing w:after="60"/>
              <w:rPr>
                <w:lang w:eastAsia="zh-TW"/>
              </w:rPr>
            </w:pPr>
            <w:r w:rsidRPr="003B0FE1">
              <w:rPr>
                <w:lang w:val="en-US" w:eastAsia="zh-TW"/>
              </w:rPr>
              <w:t xml:space="preserve">Going deeper task frames questions so children can consider their own observations across several charts / graphs. They may also go further with this and undertake further lines of enquiry </w:t>
            </w:r>
            <w:proofErr w:type="gramStart"/>
            <w:r w:rsidRPr="003B0FE1">
              <w:rPr>
                <w:lang w:val="en-US" w:eastAsia="zh-TW"/>
              </w:rPr>
              <w:t>e.g.</w:t>
            </w:r>
            <w:proofErr w:type="gramEnd"/>
            <w:r w:rsidRPr="003B0FE1">
              <w:rPr>
                <w:lang w:val="en-US" w:eastAsia="zh-TW"/>
              </w:rPr>
              <w:t xml:space="preserve"> energy use is 75% of global GHG emissions. Children could use safe online searches / further reading to give greater context to this.</w:t>
            </w:r>
          </w:p>
          <w:p w14:paraId="7852DEAB" w14:textId="6931224A" w:rsidR="00DD24B4" w:rsidRPr="007A721A" w:rsidRDefault="003B0FE1" w:rsidP="00D07D9F">
            <w:pPr>
              <w:spacing w:after="60"/>
              <w:rPr>
                <w:lang w:eastAsia="zh-TW"/>
              </w:rPr>
            </w:pPr>
            <w:r w:rsidRPr="003B0FE1">
              <w:rPr>
                <w:lang w:val="en-US" w:eastAsia="zh-TW"/>
              </w:rPr>
              <w:t xml:space="preserve">Example question of GD task gives opportunity to involve wider knowledge </w:t>
            </w:r>
            <w:proofErr w:type="gramStart"/>
            <w:r w:rsidRPr="003B0FE1">
              <w:rPr>
                <w:lang w:val="en-US" w:eastAsia="zh-TW"/>
              </w:rPr>
              <w:t>i.e.</w:t>
            </w:r>
            <w:proofErr w:type="gramEnd"/>
            <w:r w:rsidRPr="003B0FE1">
              <w:rPr>
                <w:lang w:val="en-US" w:eastAsia="zh-TW"/>
              </w:rPr>
              <w:t xml:space="preserve"> China has largest population and therefore their emissions are likely to be greater. </w:t>
            </w:r>
          </w:p>
        </w:tc>
      </w:tr>
      <w:tr w:rsidR="006C414B" w14:paraId="24B6578A" w14:textId="77777777" w:rsidTr="4696A7DF">
        <w:tc>
          <w:tcPr>
            <w:tcW w:w="4673" w:type="dxa"/>
            <w:vAlign w:val="center"/>
          </w:tcPr>
          <w:p w14:paraId="61FC0F5D" w14:textId="5C9AF31A" w:rsidR="006C414B" w:rsidRDefault="00B8454B" w:rsidP="00D07D9F">
            <w:pPr>
              <w:spacing w:after="60"/>
              <w:jc w:val="center"/>
              <w:rPr>
                <w:noProof/>
              </w:rPr>
            </w:pPr>
            <w:r>
              <w:rPr>
                <w:noProof/>
              </w:rPr>
              <w:drawing>
                <wp:inline distT="0" distB="0" distL="0" distR="0" wp14:anchorId="3F6D1ABD" wp14:editId="57A7ACE2">
                  <wp:extent cx="2830195" cy="1595120"/>
                  <wp:effectExtent l="0" t="0" r="8255"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830195" cy="1595120"/>
                          </a:xfrm>
                          <a:prstGeom prst="rect">
                            <a:avLst/>
                          </a:prstGeom>
                        </pic:spPr>
                      </pic:pic>
                    </a:graphicData>
                  </a:graphic>
                </wp:inline>
              </w:drawing>
            </w:r>
          </w:p>
        </w:tc>
        <w:tc>
          <w:tcPr>
            <w:tcW w:w="4671" w:type="dxa"/>
            <w:vAlign w:val="center"/>
          </w:tcPr>
          <w:p w14:paraId="231AE171" w14:textId="6A8F80D8" w:rsidR="007A721A" w:rsidRPr="007A721A" w:rsidRDefault="007A721A" w:rsidP="007A721A">
            <w:pPr>
              <w:spacing w:after="60"/>
              <w:rPr>
                <w:lang w:eastAsia="zh-TW"/>
              </w:rPr>
            </w:pPr>
            <w:r w:rsidRPr="007A721A">
              <w:rPr>
                <w:b/>
                <w:bCs/>
                <w:lang w:val="en-US" w:eastAsia="zh-TW"/>
              </w:rPr>
              <w:t>Review of learning</w:t>
            </w:r>
            <w:r w:rsidR="00F30E89">
              <w:rPr>
                <w:lang w:val="en-US" w:eastAsia="zh-TW"/>
              </w:rPr>
              <w:t>: (</w:t>
            </w:r>
            <w:r w:rsidRPr="007A721A">
              <w:rPr>
                <w:lang w:val="en-US" w:eastAsia="zh-TW"/>
              </w:rPr>
              <w:t>10 mins</w:t>
            </w:r>
            <w:r w:rsidR="00F30E89">
              <w:rPr>
                <w:lang w:val="en-US" w:eastAsia="zh-TW"/>
              </w:rPr>
              <w:t>)</w:t>
            </w:r>
          </w:p>
          <w:p w14:paraId="594766F1" w14:textId="77777777" w:rsidR="007A721A" w:rsidRPr="007A721A" w:rsidRDefault="007A721A" w:rsidP="007A721A">
            <w:pPr>
              <w:spacing w:after="60"/>
              <w:rPr>
                <w:lang w:eastAsia="zh-TW"/>
              </w:rPr>
            </w:pPr>
            <w:r w:rsidRPr="007A721A">
              <w:rPr>
                <w:lang w:eastAsia="zh-TW"/>
              </w:rPr>
              <w:t xml:space="preserve">Introduce the task 3:2:1 to review the children’s learning. </w:t>
            </w:r>
          </w:p>
          <w:p w14:paraId="234522EA" w14:textId="77777777" w:rsidR="007A721A" w:rsidRPr="007A721A" w:rsidRDefault="007A721A" w:rsidP="007A721A">
            <w:pPr>
              <w:spacing w:after="60"/>
              <w:rPr>
                <w:lang w:eastAsia="zh-TW"/>
              </w:rPr>
            </w:pPr>
            <w:r w:rsidRPr="007A721A">
              <w:rPr>
                <w:lang w:val="en-US" w:eastAsia="zh-TW"/>
              </w:rPr>
              <w:t xml:space="preserve">Children then complete the table (orally or written) giving 3 facts that show GHGs are causing damage to our planet, 2 reasons humans are having a negative impact on GHGs and 1 thing that could be done to help the planet. </w:t>
            </w:r>
          </w:p>
          <w:p w14:paraId="2E592C0C" w14:textId="77777777" w:rsidR="007A721A" w:rsidRPr="007A721A" w:rsidRDefault="007A721A" w:rsidP="007A721A">
            <w:pPr>
              <w:spacing w:after="60"/>
              <w:rPr>
                <w:lang w:eastAsia="zh-TW"/>
              </w:rPr>
            </w:pPr>
            <w:r w:rsidRPr="007A721A">
              <w:rPr>
                <w:lang w:eastAsia="zh-TW"/>
              </w:rPr>
              <w:t xml:space="preserve">Take ideas from the children, asking them to refer to the information </w:t>
            </w:r>
            <w:proofErr w:type="gramStart"/>
            <w:r w:rsidRPr="007A721A">
              <w:rPr>
                <w:lang w:eastAsia="zh-TW"/>
              </w:rPr>
              <w:t>given</w:t>
            </w:r>
            <w:proofErr w:type="gramEnd"/>
            <w:r w:rsidRPr="007A721A">
              <w:rPr>
                <w:lang w:eastAsia="zh-TW"/>
              </w:rPr>
              <w:t xml:space="preserve"> and the vocabulary shown on the slide.</w:t>
            </w:r>
          </w:p>
          <w:p w14:paraId="1DE63CC7" w14:textId="021CB4B2" w:rsidR="006C414B" w:rsidRPr="00430DB2" w:rsidRDefault="006C414B" w:rsidP="007A721A">
            <w:pPr>
              <w:spacing w:after="60"/>
              <w:rPr>
                <w:lang w:eastAsia="zh-TW"/>
              </w:rPr>
            </w:pPr>
          </w:p>
        </w:tc>
      </w:tr>
      <w:tr w:rsidR="00B8454B" w14:paraId="505A7259" w14:textId="77777777" w:rsidTr="4696A7DF">
        <w:tc>
          <w:tcPr>
            <w:tcW w:w="4673" w:type="dxa"/>
            <w:vAlign w:val="center"/>
          </w:tcPr>
          <w:p w14:paraId="56657208" w14:textId="1969C6E3" w:rsidR="00B8454B" w:rsidRDefault="00B8454B" w:rsidP="00D07D9F">
            <w:pPr>
              <w:spacing w:after="60"/>
              <w:jc w:val="center"/>
              <w:rPr>
                <w:noProof/>
              </w:rPr>
            </w:pPr>
            <w:r>
              <w:rPr>
                <w:noProof/>
              </w:rPr>
              <w:lastRenderedPageBreak/>
              <w:drawing>
                <wp:inline distT="0" distB="0" distL="0" distR="0" wp14:anchorId="09FFC4D1" wp14:editId="342E2AF1">
                  <wp:extent cx="2830195" cy="1586230"/>
                  <wp:effectExtent l="0" t="0" r="825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830195" cy="1586230"/>
                          </a:xfrm>
                          <a:prstGeom prst="rect">
                            <a:avLst/>
                          </a:prstGeom>
                        </pic:spPr>
                      </pic:pic>
                    </a:graphicData>
                  </a:graphic>
                </wp:inline>
              </w:drawing>
            </w:r>
          </w:p>
        </w:tc>
        <w:tc>
          <w:tcPr>
            <w:tcW w:w="4671" w:type="dxa"/>
            <w:vAlign w:val="center"/>
          </w:tcPr>
          <w:p w14:paraId="0D446B3A" w14:textId="115AB71A" w:rsidR="00B8454B" w:rsidRPr="00B8454B" w:rsidRDefault="00B8454B" w:rsidP="00B8454B">
            <w:pPr>
              <w:spacing w:after="60"/>
              <w:rPr>
                <w:lang w:eastAsia="zh-TW"/>
              </w:rPr>
            </w:pPr>
            <w:r w:rsidRPr="00B8454B">
              <w:rPr>
                <w:lang w:eastAsia="zh-TW"/>
              </w:rPr>
              <w:t xml:space="preserve">Use reflection questions to guide a discussion around how the children have used their </w:t>
            </w:r>
            <w:proofErr w:type="gramStart"/>
            <w:r w:rsidRPr="00B8454B">
              <w:rPr>
                <w:lang w:eastAsia="zh-TW"/>
              </w:rPr>
              <w:t>Problem Solving</w:t>
            </w:r>
            <w:proofErr w:type="gramEnd"/>
            <w:r w:rsidRPr="00B8454B">
              <w:rPr>
                <w:lang w:eastAsia="zh-TW"/>
              </w:rPr>
              <w:t xml:space="preserve"> skills during the session, in particular conducting research to understand a complex problem. Theis will help children understand and communicate the skill they have focussed on alongside their knowledge. It also provides an opportunity for the facilitator to assess the children’s understanding of the focus skill step.</w:t>
            </w:r>
          </w:p>
          <w:p w14:paraId="0CD48762" w14:textId="77777777" w:rsidR="00B8454B" w:rsidRPr="007A721A" w:rsidRDefault="00B8454B" w:rsidP="007A721A">
            <w:pPr>
              <w:spacing w:after="60"/>
              <w:rPr>
                <w:b/>
                <w:bCs/>
                <w:lang w:val="en-US" w:eastAsia="zh-TW"/>
              </w:rPr>
            </w:pPr>
          </w:p>
        </w:tc>
      </w:tr>
      <w:tr w:rsidR="006C414B" w14:paraId="220B4A01" w14:textId="77777777" w:rsidTr="4696A7DF">
        <w:tc>
          <w:tcPr>
            <w:tcW w:w="4673" w:type="dxa"/>
            <w:vAlign w:val="center"/>
          </w:tcPr>
          <w:p w14:paraId="16770519" w14:textId="7F3EE34A" w:rsidR="006C414B" w:rsidRDefault="002575D5" w:rsidP="00D07D9F">
            <w:pPr>
              <w:spacing w:after="60"/>
              <w:jc w:val="center"/>
              <w:rPr>
                <w:noProof/>
              </w:rPr>
            </w:pPr>
            <w:r>
              <w:rPr>
                <w:noProof/>
              </w:rPr>
              <w:drawing>
                <wp:inline distT="0" distB="0" distL="0" distR="0" wp14:anchorId="2AA29BE0" wp14:editId="3B429BF2">
                  <wp:extent cx="2830195" cy="1591310"/>
                  <wp:effectExtent l="0" t="0" r="8255" b="8890"/>
                  <wp:docPr id="326" name="Graphic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96DAC541-7B7A-43D3-8B79-37D633B846F1}">
                                <asvg:svgBlip xmlns:asvg="http://schemas.microsoft.com/office/drawing/2016/SVG/main" r:embed="rId44"/>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6BD7A58E" w14:textId="77777777" w:rsidR="002575D5" w:rsidRPr="002575D5" w:rsidRDefault="002575D5" w:rsidP="002575D5">
            <w:pPr>
              <w:spacing w:after="60"/>
              <w:rPr>
                <w:lang w:eastAsia="zh-TW"/>
              </w:rPr>
            </w:pPr>
            <w:r w:rsidRPr="002575D5">
              <w:rPr>
                <w:lang w:eastAsia="zh-TW"/>
              </w:rPr>
              <w:t xml:space="preserve">Finally, show the video </w:t>
            </w:r>
            <w:proofErr w:type="gramStart"/>
            <w:r w:rsidRPr="002575D5">
              <w:rPr>
                <w:lang w:val="en-US" w:eastAsia="zh-TW"/>
              </w:rPr>
              <w:t>For</w:t>
            </w:r>
            <w:proofErr w:type="gramEnd"/>
            <w:r w:rsidRPr="002575D5">
              <w:rPr>
                <w:lang w:val="en-US" w:eastAsia="zh-TW"/>
              </w:rPr>
              <w:t xml:space="preserve"> a better world of energy - </w:t>
            </w:r>
            <w:hyperlink r:id="rId45" w:history="1">
              <w:r w:rsidRPr="002575D5">
                <w:rPr>
                  <w:rStyle w:val="Hyperlink"/>
                  <w:noProof w:val="0"/>
                  <w:lang w:val="en-US" w:eastAsia="zh-TW"/>
                </w:rPr>
                <w:t>https://vimeo.com/458879568</w:t>
              </w:r>
            </w:hyperlink>
            <w:r w:rsidRPr="002575D5">
              <w:rPr>
                <w:lang w:val="en-US" w:eastAsia="zh-TW"/>
              </w:rPr>
              <w:t> -This gives basic background on what SSE does. Explain that the children are going to be looking in more detail at the work of SSE in the next session.</w:t>
            </w:r>
          </w:p>
          <w:p w14:paraId="6F0B5D68" w14:textId="77777777" w:rsidR="006C414B" w:rsidRPr="00430DB2" w:rsidRDefault="006C414B" w:rsidP="007A721A">
            <w:pPr>
              <w:spacing w:after="60"/>
              <w:rPr>
                <w:lang w:eastAsia="zh-TW"/>
              </w:rPr>
            </w:pPr>
          </w:p>
        </w:tc>
      </w:tr>
      <w:tr w:rsidR="006C414B" w14:paraId="5AFCA297" w14:textId="77777777" w:rsidTr="4696A7DF">
        <w:tc>
          <w:tcPr>
            <w:tcW w:w="4673" w:type="dxa"/>
            <w:vAlign w:val="center"/>
          </w:tcPr>
          <w:p w14:paraId="0C28B81D" w14:textId="289EF90C" w:rsidR="006C414B" w:rsidRDefault="002575D5" w:rsidP="00D07D9F">
            <w:pPr>
              <w:spacing w:after="60"/>
              <w:jc w:val="center"/>
              <w:rPr>
                <w:noProof/>
              </w:rPr>
            </w:pPr>
            <w:r>
              <w:rPr>
                <w:noProof/>
              </w:rPr>
              <w:drawing>
                <wp:inline distT="0" distB="0" distL="0" distR="0" wp14:anchorId="75C51534" wp14:editId="24CB4F8C">
                  <wp:extent cx="2830195" cy="1591310"/>
                  <wp:effectExtent l="0" t="0" r="8255" b="8890"/>
                  <wp:docPr id="327" name="Graphic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96DAC541-7B7A-43D3-8B79-37D633B846F1}">
                                <asvg:svgBlip xmlns:asvg="http://schemas.microsoft.com/office/drawing/2016/SVG/main" r:embed="rId47"/>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2D224A1C" w14:textId="77777777" w:rsidR="00CA29BB" w:rsidRPr="00CA29BB" w:rsidRDefault="00CA29BB" w:rsidP="00CA29BB">
            <w:pPr>
              <w:spacing w:after="60"/>
              <w:rPr>
                <w:lang w:eastAsia="zh-TW"/>
              </w:rPr>
            </w:pPr>
            <w:r w:rsidRPr="00CA29BB">
              <w:rPr>
                <w:lang w:eastAsia="zh-TW"/>
              </w:rPr>
              <w:t>Use these timings as a guide – this can be adjusted for the session being led</w:t>
            </w:r>
          </w:p>
          <w:p w14:paraId="112BDE52" w14:textId="77777777" w:rsidR="006C414B" w:rsidRPr="00430DB2" w:rsidRDefault="006C414B" w:rsidP="007A721A">
            <w:pPr>
              <w:spacing w:after="60"/>
              <w:rPr>
                <w:lang w:eastAsia="zh-TW"/>
              </w:rPr>
            </w:pPr>
          </w:p>
        </w:tc>
      </w:tr>
      <w:tr w:rsidR="0043669C" w14:paraId="34E01A0D" w14:textId="77777777" w:rsidTr="4696A7DF">
        <w:tc>
          <w:tcPr>
            <w:tcW w:w="4673" w:type="dxa"/>
            <w:vAlign w:val="center"/>
          </w:tcPr>
          <w:p w14:paraId="2BD86E5D" w14:textId="6B573CC1" w:rsidR="00DD24B4" w:rsidRDefault="00D54575" w:rsidP="00D07D9F">
            <w:pPr>
              <w:spacing w:after="60"/>
              <w:jc w:val="center"/>
              <w:rPr>
                <w:noProof/>
              </w:rPr>
            </w:pPr>
            <w:r>
              <w:rPr>
                <w:noProof/>
              </w:rPr>
              <w:drawing>
                <wp:inline distT="0" distB="0" distL="0" distR="0" wp14:anchorId="0CC2A2F8" wp14:editId="21F2A909">
                  <wp:extent cx="2830195" cy="1591310"/>
                  <wp:effectExtent l="0" t="0" r="8255" b="8890"/>
                  <wp:docPr id="1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96DAC541-7B7A-43D3-8B79-37D633B846F1}">
                                <asvg:svgBlip xmlns:asvg="http://schemas.microsoft.com/office/drawing/2016/SVG/main" r:embed="rId49"/>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290EB91B" w14:textId="3564548C" w:rsidR="00DD24B4" w:rsidRPr="0021163D" w:rsidRDefault="00E85A19" w:rsidP="0021163D">
            <w:pPr>
              <w:rPr>
                <w:lang w:eastAsia="zh-TW"/>
              </w:rPr>
            </w:pPr>
            <w:r>
              <w:rPr>
                <w:lang w:eastAsia="zh-TW"/>
              </w:rPr>
              <w:t>Please</w:t>
            </w:r>
            <w:r w:rsidRPr="00235C6D">
              <w:rPr>
                <w:lang w:eastAsia="zh-TW"/>
              </w:rPr>
              <w:t xml:space="preserve"> provide feedback via QR link – encourage </w:t>
            </w:r>
            <w:r>
              <w:rPr>
                <w:lang w:eastAsia="zh-TW"/>
              </w:rPr>
              <w:t xml:space="preserve">children </w:t>
            </w:r>
            <w:r w:rsidRPr="00235C6D">
              <w:rPr>
                <w:lang w:eastAsia="zh-TW"/>
              </w:rPr>
              <w:t>to submit examples of pupil work</w:t>
            </w:r>
            <w:r>
              <w:rPr>
                <w:lang w:eastAsia="zh-TW"/>
              </w:rPr>
              <w:t xml:space="preserve"> to social media.</w:t>
            </w:r>
          </w:p>
        </w:tc>
      </w:tr>
    </w:tbl>
    <w:p w14:paraId="51DF8B55" w14:textId="64E9BC12" w:rsidR="0056204D" w:rsidRDefault="0056204D" w:rsidP="006F56CD">
      <w:pPr>
        <w:spacing w:after="60"/>
        <w:rPr>
          <w:lang w:val="en-ZA" w:eastAsia="zh-TW"/>
        </w:rPr>
      </w:pPr>
    </w:p>
    <w:p w14:paraId="0D89B170" w14:textId="77777777" w:rsidR="00137759" w:rsidRDefault="00137759" w:rsidP="006F56CD">
      <w:pPr>
        <w:spacing w:after="60"/>
        <w:rPr>
          <w:lang w:val="en-ZA" w:eastAsia="zh-TW"/>
        </w:rPr>
      </w:pPr>
    </w:p>
    <w:p w14:paraId="7ADCE01C" w14:textId="77777777" w:rsidR="00137759" w:rsidRDefault="00137759" w:rsidP="006F56CD">
      <w:pPr>
        <w:spacing w:after="60"/>
        <w:rPr>
          <w:lang w:val="en-ZA" w:eastAsia="zh-TW"/>
        </w:rPr>
      </w:pPr>
    </w:p>
    <w:p w14:paraId="23AF807D" w14:textId="54D752B3" w:rsidR="0056204D" w:rsidRDefault="0056204D" w:rsidP="006F56CD">
      <w:pPr>
        <w:spacing w:after="60"/>
        <w:rPr>
          <w:lang w:val="en-ZA" w:eastAsia="zh-TW"/>
        </w:rPr>
      </w:pPr>
      <w:r>
        <w:rPr>
          <w:lang w:val="en-ZA" w:eastAsia="zh-TW"/>
        </w:rPr>
        <w:t>A more detailed lesson plan c</w:t>
      </w:r>
      <w:r w:rsidR="006E3438">
        <w:rPr>
          <w:lang w:val="en-ZA" w:eastAsia="zh-TW"/>
        </w:rPr>
        <w:t xml:space="preserve">an be found in the SSE </w:t>
      </w:r>
      <w:r w:rsidR="00120524">
        <w:rPr>
          <w:lang w:val="en-ZA" w:eastAsia="zh-TW"/>
        </w:rPr>
        <w:t>‘Power Changers’</w:t>
      </w:r>
      <w:r w:rsidR="006E3438">
        <w:rPr>
          <w:lang w:val="en-ZA" w:eastAsia="zh-TW"/>
        </w:rPr>
        <w:t xml:space="preserve"> </w:t>
      </w:r>
      <w:r w:rsidR="00955F56">
        <w:rPr>
          <w:lang w:val="en-ZA" w:eastAsia="zh-TW"/>
        </w:rPr>
        <w:t>Primary booklet.</w:t>
      </w:r>
    </w:p>
    <w:p w14:paraId="3D3D8456" w14:textId="40747743" w:rsidR="0028494D" w:rsidRDefault="0028494D">
      <w:pPr>
        <w:spacing w:after="160" w:line="259" w:lineRule="auto"/>
        <w:rPr>
          <w:lang w:val="en-ZA" w:eastAsia="zh-TW"/>
        </w:rPr>
      </w:pPr>
      <w:r>
        <w:rPr>
          <w:lang w:val="en-ZA" w:eastAsia="zh-TW"/>
        </w:rPr>
        <w:br w:type="page"/>
      </w:r>
    </w:p>
    <w:bookmarkStart w:id="2" w:name="_Toc107309097"/>
    <w:p w14:paraId="3089423D" w14:textId="1AF04D52" w:rsidR="0028494D" w:rsidRDefault="009D1216" w:rsidP="0028494D">
      <w:pPr>
        <w:pStyle w:val="Heading2"/>
      </w:pPr>
      <w:r>
        <w:rPr>
          <w:noProof/>
        </w:rPr>
        <w:lastRenderedPageBreak/>
        <mc:AlternateContent>
          <mc:Choice Requires="wps">
            <w:drawing>
              <wp:anchor distT="45720" distB="45720" distL="114300" distR="114300" simplePos="0" relativeHeight="251658240" behindDoc="1" locked="0" layoutInCell="1" allowOverlap="1" wp14:anchorId="6EDE55F4" wp14:editId="24EFADF1">
                <wp:simplePos x="0" y="0"/>
                <wp:positionH relativeFrom="margin">
                  <wp:posOffset>4938183</wp:posOffset>
                </wp:positionH>
                <wp:positionV relativeFrom="paragraph">
                  <wp:posOffset>2751</wp:posOffset>
                </wp:positionV>
                <wp:extent cx="1062355" cy="447675"/>
                <wp:effectExtent l="0" t="0" r="0" b="0"/>
                <wp:wrapTight wrapText="bothSides">
                  <wp:wrapPolygon edited="0">
                    <wp:start x="1162" y="0"/>
                    <wp:lineTo x="1162" y="20221"/>
                    <wp:lineTo x="20141" y="20221"/>
                    <wp:lineTo x="20141" y="0"/>
                    <wp:lineTo x="1162" y="0"/>
                  </wp:wrapPolygon>
                </wp:wrapTight>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2355" cy="447675"/>
                        </a:xfrm>
                        <a:prstGeom prst="rect">
                          <a:avLst/>
                        </a:prstGeom>
                        <a:noFill/>
                        <a:ln w="9525">
                          <a:noFill/>
                          <a:miter lim="800000"/>
                          <a:headEnd/>
                          <a:tailEnd/>
                        </a:ln>
                      </wps:spPr>
                      <wps:txbx>
                        <w:txbxContent>
                          <w:p w14:paraId="6BDA9CCD" w14:textId="26DCD1B5" w:rsidR="009D1216" w:rsidRDefault="009D1216" w:rsidP="009D1216">
                            <w:pPr>
                              <w:pStyle w:val="Callout"/>
                              <w:pBdr>
                                <w:bottom w:val="single" w:sz="48" w:space="31" w:color="002D72" w:themeColor="accent1"/>
                              </w:pBdr>
                            </w:pPr>
                            <w:r>
                              <w:t>Lesson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6EDE55F4" id="_x0000_s1029" type="#_x0000_t202" style="position:absolute;margin-left:388.85pt;margin-top:.2pt;width:83.65pt;height:35.25pt;z-index:-2516572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" filled="f" stroked="f">
                <v:textbox>
                  <w:txbxContent>
                    <w:p w14:paraId="6BDA9CCD" w14:textId="26DCD1B5" w:rsidR="009D1216" w:rsidRDefault="009D1216" w:rsidP="009D1216">
                      <w:pPr>
                        <w:pStyle w:val="Callout"/>
                        <w:pBdr>
                          <w:bottom w:val="single" w:sz="48" w:space="31" w:color="002D72" w:themeColor="accent1"/>
                        </w:pBdr>
                      </w:pPr>
                      <w:r>
                        <w:t>Lesson 2</w:t>
                      </w:r>
                    </w:p>
                  </w:txbxContent>
                </v:textbox>
                <w10:wrap type="tight" anchorx="margin"/>
              </v:shape>
            </w:pict>
          </mc:Fallback>
        </mc:AlternateContent>
      </w:r>
      <w:r w:rsidR="00F8217B">
        <w:rPr>
          <w:noProof/>
        </w:rPr>
        <w:t>What can we do?</w:t>
      </w:r>
      <w:bookmarkEnd w:id="2"/>
    </w:p>
    <w:p w14:paraId="0FC615DB" w14:textId="77777777" w:rsidR="00137759" w:rsidRPr="00137759" w:rsidRDefault="00137759" w:rsidP="00137759">
      <w:pPr>
        <w:rPr>
          <w:lang w:val="en-ZA" w:eastAsia="zh-TW"/>
        </w:rPr>
      </w:pPr>
    </w:p>
    <w:tbl>
      <w:tblPr>
        <w:tblStyle w:val="TableGridLight"/>
        <w:tblW w:w="0" w:type="auto"/>
        <w:tblLayout w:type="fixed"/>
        <w:tblLook w:val="04A0" w:firstRow="1" w:lastRow="0" w:firstColumn="1" w:lastColumn="0" w:noHBand="0" w:noVBand="1"/>
      </w:tblPr>
      <w:tblGrid>
        <w:gridCol w:w="4673"/>
        <w:gridCol w:w="4671"/>
      </w:tblGrid>
      <w:tr w:rsidR="00137759" w14:paraId="665FC630" w14:textId="77777777" w:rsidTr="00631425">
        <w:tc>
          <w:tcPr>
            <w:tcW w:w="4673" w:type="dxa"/>
            <w:vAlign w:val="center"/>
          </w:tcPr>
          <w:p w14:paraId="5C07A0E1" w14:textId="4E0AE393" w:rsidR="00137759" w:rsidRDefault="003E22AE" w:rsidP="00631425">
            <w:pPr>
              <w:spacing w:after="60"/>
              <w:jc w:val="center"/>
              <w:rPr>
                <w:lang w:val="en-ZA" w:eastAsia="zh-TW"/>
              </w:rPr>
            </w:pPr>
            <w:r>
              <w:rPr>
                <w:noProof/>
              </w:rPr>
              <w:drawing>
                <wp:inline distT="0" distB="0" distL="0" distR="0" wp14:anchorId="12C959AB" wp14:editId="5181B1BD">
                  <wp:extent cx="2830195" cy="1591310"/>
                  <wp:effectExtent l="0" t="0" r="8255" b="8890"/>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96DAC541-7B7A-43D3-8B79-37D633B846F1}">
                                <asvg:svgBlip xmlns:asvg="http://schemas.microsoft.com/office/drawing/2016/SVG/main" r:embed="rId51"/>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2BB3BB18" w14:textId="77777777" w:rsidR="00137759" w:rsidRPr="00C81256" w:rsidRDefault="00137759" w:rsidP="00631425">
            <w:pPr>
              <w:spacing w:after="60"/>
              <w:rPr>
                <w:lang w:eastAsia="zh-TW"/>
              </w:rPr>
            </w:pPr>
            <w:r w:rsidRPr="00C81256">
              <w:rPr>
                <w:lang w:val="en-US" w:eastAsia="zh-TW"/>
              </w:rPr>
              <w:t>Introduce yourself as the educator</w:t>
            </w:r>
            <w:r>
              <w:rPr>
                <w:lang w:val="en-US" w:eastAsia="zh-TW"/>
              </w:rPr>
              <w:t>.</w:t>
            </w:r>
          </w:p>
          <w:p w14:paraId="291D5C04" w14:textId="77777777" w:rsidR="00137759" w:rsidRDefault="00137759" w:rsidP="00631425">
            <w:pPr>
              <w:spacing w:after="60"/>
              <w:rPr>
                <w:lang w:val="en-ZA" w:eastAsia="zh-TW"/>
              </w:rPr>
            </w:pPr>
          </w:p>
        </w:tc>
      </w:tr>
      <w:tr w:rsidR="00137759" w14:paraId="7A733C23" w14:textId="77777777" w:rsidTr="00631425">
        <w:tc>
          <w:tcPr>
            <w:tcW w:w="4673" w:type="dxa"/>
            <w:vAlign w:val="center"/>
          </w:tcPr>
          <w:p w14:paraId="03431D3F" w14:textId="77777777" w:rsidR="00137759" w:rsidRDefault="00137759" w:rsidP="00631425">
            <w:pPr>
              <w:spacing w:after="60"/>
              <w:jc w:val="center"/>
              <w:rPr>
                <w:lang w:val="en-ZA" w:eastAsia="zh-TW"/>
              </w:rPr>
            </w:pPr>
            <w:r>
              <w:rPr>
                <w:noProof/>
              </w:rPr>
              <w:drawing>
                <wp:inline distT="0" distB="0" distL="0" distR="0" wp14:anchorId="2F65CB6F" wp14:editId="6F3A2B33">
                  <wp:extent cx="2753833" cy="1548553"/>
                  <wp:effectExtent l="0" t="0" r="8890" b="0"/>
                  <wp:docPr id="36" name="Graphic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96DAC541-7B7A-43D3-8B79-37D633B846F1}">
                                <asvg:svgBlip xmlns:asvg="http://schemas.microsoft.com/office/drawing/2016/SVG/main" r:embed="rId21"/>
                              </a:ext>
                            </a:extLst>
                          </a:blip>
                          <a:stretch>
                            <a:fillRect/>
                          </a:stretch>
                        </pic:blipFill>
                        <pic:spPr>
                          <a:xfrm>
                            <a:off x="0" y="0"/>
                            <a:ext cx="2779234" cy="1562837"/>
                          </a:xfrm>
                          <a:prstGeom prst="rect">
                            <a:avLst/>
                          </a:prstGeom>
                        </pic:spPr>
                      </pic:pic>
                    </a:graphicData>
                  </a:graphic>
                </wp:inline>
              </w:drawing>
            </w:r>
          </w:p>
        </w:tc>
        <w:tc>
          <w:tcPr>
            <w:tcW w:w="4671" w:type="dxa"/>
            <w:vAlign w:val="center"/>
          </w:tcPr>
          <w:p w14:paraId="40C5AC63" w14:textId="77777777" w:rsidR="00137759" w:rsidRDefault="00137759" w:rsidP="00631425">
            <w:pPr>
              <w:spacing w:after="60"/>
              <w:rPr>
                <w:lang w:val="en-ZA" w:eastAsia="zh-TW"/>
              </w:rPr>
            </w:pPr>
            <w:r>
              <w:rPr>
                <w:lang w:eastAsia="zh-TW"/>
              </w:rPr>
              <w:t>B</w:t>
            </w:r>
            <w:r w:rsidRPr="00C81256">
              <w:rPr>
                <w:lang w:eastAsia="zh-TW"/>
              </w:rPr>
              <w:t>riefly</w:t>
            </w:r>
            <w:r>
              <w:rPr>
                <w:lang w:eastAsia="zh-TW"/>
              </w:rPr>
              <w:t xml:space="preserve"> introduce yourself and</w:t>
            </w:r>
            <w:r w:rsidRPr="00C81256">
              <w:rPr>
                <w:lang w:eastAsia="zh-TW"/>
              </w:rPr>
              <w:t xml:space="preserve"> explain who SSE are and what they do</w:t>
            </w:r>
            <w:r>
              <w:rPr>
                <w:lang w:eastAsia="zh-TW"/>
              </w:rPr>
              <w:t>.</w:t>
            </w:r>
          </w:p>
        </w:tc>
      </w:tr>
      <w:tr w:rsidR="00137759" w14:paraId="479E64AE" w14:textId="77777777" w:rsidTr="00631425">
        <w:tc>
          <w:tcPr>
            <w:tcW w:w="4673" w:type="dxa"/>
            <w:vAlign w:val="center"/>
          </w:tcPr>
          <w:p w14:paraId="31D70A52" w14:textId="0AD7BBF0" w:rsidR="00137759" w:rsidRDefault="006A1248" w:rsidP="00631425">
            <w:pPr>
              <w:spacing w:after="60"/>
              <w:jc w:val="center"/>
              <w:rPr>
                <w:lang w:val="en-ZA" w:eastAsia="zh-TW"/>
              </w:rPr>
            </w:pPr>
            <w:r>
              <w:rPr>
                <w:noProof/>
              </w:rPr>
              <w:drawing>
                <wp:inline distT="0" distB="0" distL="0" distR="0" wp14:anchorId="115194DF" wp14:editId="01C8E8B6">
                  <wp:extent cx="2830195" cy="1591310"/>
                  <wp:effectExtent l="0" t="0" r="8255" b="8890"/>
                  <wp:docPr id="328" name="Graphic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96DAC541-7B7A-43D3-8B79-37D633B846F1}">
                                <asvg:svgBlip xmlns:asvg="http://schemas.microsoft.com/office/drawing/2016/SVG/main" r:embed="rId53"/>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21B3AC28" w14:textId="77777777" w:rsidR="00137759" w:rsidRPr="00910398" w:rsidRDefault="00137759" w:rsidP="00631425">
            <w:pPr>
              <w:spacing w:after="60"/>
              <w:rPr>
                <w:b/>
                <w:bCs/>
                <w:lang w:eastAsia="zh-TW"/>
              </w:rPr>
            </w:pPr>
            <w:r w:rsidRPr="00910398">
              <w:rPr>
                <w:b/>
                <w:bCs/>
                <w:lang w:eastAsia="zh-TW"/>
              </w:rPr>
              <w:t xml:space="preserve">Do Now </w:t>
            </w:r>
            <w:r w:rsidRPr="002B1824">
              <w:rPr>
                <w:lang w:eastAsia="zh-TW"/>
              </w:rPr>
              <w:t>(5 mins)</w:t>
            </w:r>
          </w:p>
          <w:p w14:paraId="69A916FD" w14:textId="77777777" w:rsidR="006A1248" w:rsidRPr="006A1248" w:rsidRDefault="006A1248" w:rsidP="006A1248">
            <w:pPr>
              <w:spacing w:after="60"/>
              <w:rPr>
                <w:lang w:eastAsia="zh-TW"/>
              </w:rPr>
            </w:pPr>
            <w:r w:rsidRPr="006A1248">
              <w:rPr>
                <w:lang w:eastAsia="zh-TW"/>
              </w:rPr>
              <w:t xml:space="preserve">Introduce the true / false, prove it activity. Explain to the children that they are going to think back to what they have learnt so far about Greenhouse Gases. </w:t>
            </w:r>
          </w:p>
          <w:p w14:paraId="16E3C7BF" w14:textId="77777777" w:rsidR="006A1248" w:rsidRPr="006A1248" w:rsidRDefault="006A1248" w:rsidP="006A1248">
            <w:pPr>
              <w:spacing w:after="60"/>
              <w:rPr>
                <w:lang w:eastAsia="zh-TW"/>
              </w:rPr>
            </w:pPr>
            <w:r w:rsidRPr="006A1248">
              <w:rPr>
                <w:lang w:eastAsia="zh-TW"/>
              </w:rPr>
              <w:t>Children to take one statement at a time and discuss with their partner whether they think the statement is true or false and to give information to support their idea.</w:t>
            </w:r>
          </w:p>
          <w:p w14:paraId="7F6E5ACD" w14:textId="6EDB0B58" w:rsidR="00137759" w:rsidRPr="00BD54CB" w:rsidRDefault="006A1248" w:rsidP="006A1248">
            <w:pPr>
              <w:spacing w:after="60"/>
              <w:rPr>
                <w:lang w:eastAsia="zh-TW"/>
              </w:rPr>
            </w:pPr>
            <w:r w:rsidRPr="006A1248">
              <w:rPr>
                <w:lang w:eastAsia="zh-TW"/>
              </w:rPr>
              <w:t xml:space="preserve">Show </w:t>
            </w:r>
            <w:proofErr w:type="gramStart"/>
            <w:r w:rsidRPr="006A1248">
              <w:rPr>
                <w:lang w:eastAsia="zh-TW"/>
              </w:rPr>
              <w:t>a number of</w:t>
            </w:r>
            <w:proofErr w:type="gramEnd"/>
            <w:r w:rsidRPr="006A1248">
              <w:rPr>
                <w:lang w:eastAsia="zh-TW"/>
              </w:rPr>
              <w:t xml:space="preserve"> statements on the slideshow and children to talk to a partner and agree an answer.</w:t>
            </w:r>
          </w:p>
        </w:tc>
      </w:tr>
      <w:tr w:rsidR="00137759" w14:paraId="2ABE039F" w14:textId="77777777" w:rsidTr="00631425">
        <w:tc>
          <w:tcPr>
            <w:tcW w:w="4673" w:type="dxa"/>
            <w:vAlign w:val="center"/>
          </w:tcPr>
          <w:p w14:paraId="22894AF1" w14:textId="104F72E9" w:rsidR="00137759" w:rsidRDefault="005D0944" w:rsidP="00631425">
            <w:pPr>
              <w:spacing w:after="60"/>
              <w:jc w:val="center"/>
              <w:rPr>
                <w:lang w:val="en-ZA" w:eastAsia="zh-TW"/>
              </w:rPr>
            </w:pPr>
            <w:r>
              <w:rPr>
                <w:noProof/>
              </w:rPr>
              <w:drawing>
                <wp:inline distT="0" distB="0" distL="0" distR="0" wp14:anchorId="52F800ED" wp14:editId="0F486B5A">
                  <wp:extent cx="2830195" cy="1591310"/>
                  <wp:effectExtent l="0" t="0" r="8255" b="8890"/>
                  <wp:docPr id="329" name="Graphic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96DAC541-7B7A-43D3-8B79-37D633B846F1}">
                                <asvg:svgBlip xmlns:asvg="http://schemas.microsoft.com/office/drawing/2016/SVG/main" r:embed="rId55"/>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6BBD186E" w14:textId="77777777" w:rsidR="005D0944" w:rsidRPr="005D0944" w:rsidRDefault="005D0944" w:rsidP="005D0944">
            <w:pPr>
              <w:spacing w:after="60"/>
              <w:rPr>
                <w:lang w:eastAsia="zh-TW"/>
              </w:rPr>
            </w:pPr>
            <w:r w:rsidRPr="005D0944">
              <w:rPr>
                <w:lang w:eastAsia="zh-TW"/>
              </w:rPr>
              <w:t>Introduce the key words used in the lesson and ensure children understand these. Use the lesson knowledge organiser to model finding the definitions if children are unsure.</w:t>
            </w:r>
          </w:p>
          <w:p w14:paraId="6EA0D2A5" w14:textId="77777777" w:rsidR="00137759" w:rsidRDefault="00137759" w:rsidP="00623433">
            <w:pPr>
              <w:spacing w:after="60"/>
              <w:rPr>
                <w:lang w:eastAsia="zh-TW"/>
              </w:rPr>
            </w:pPr>
          </w:p>
        </w:tc>
      </w:tr>
      <w:tr w:rsidR="00137759" w14:paraId="59DAB065" w14:textId="77777777" w:rsidTr="00631425">
        <w:tc>
          <w:tcPr>
            <w:tcW w:w="4673" w:type="dxa"/>
            <w:vAlign w:val="center"/>
          </w:tcPr>
          <w:p w14:paraId="569DB204" w14:textId="621E06A0" w:rsidR="00137759" w:rsidRDefault="005D0944" w:rsidP="00631425">
            <w:pPr>
              <w:spacing w:after="60"/>
              <w:jc w:val="center"/>
              <w:rPr>
                <w:lang w:val="en-ZA" w:eastAsia="zh-TW"/>
              </w:rPr>
            </w:pPr>
            <w:r>
              <w:rPr>
                <w:noProof/>
              </w:rPr>
              <w:lastRenderedPageBreak/>
              <w:drawing>
                <wp:inline distT="0" distB="0" distL="0" distR="0" wp14:anchorId="34F1225F" wp14:editId="21C06A6F">
                  <wp:extent cx="2830195" cy="1591310"/>
                  <wp:effectExtent l="0" t="0" r="8255" b="8890"/>
                  <wp:docPr id="330" name="Graphic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96DAC541-7B7A-43D3-8B79-37D633B846F1}">
                                <asvg:svgBlip xmlns:asvg="http://schemas.microsoft.com/office/drawing/2016/SVG/main" r:embed="rId57"/>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372321B4" w14:textId="77777777" w:rsidR="005D0944" w:rsidRPr="005D0944" w:rsidRDefault="005D0944" w:rsidP="005D0944">
            <w:pPr>
              <w:spacing w:after="60"/>
              <w:rPr>
                <w:lang w:eastAsia="zh-TW"/>
              </w:rPr>
            </w:pPr>
            <w:r w:rsidRPr="005D0944">
              <w:rPr>
                <w:lang w:eastAsia="zh-TW"/>
              </w:rPr>
              <w:t>Show our big question and take ideas from the children about why they think this is an important issue. Children may have an awareness of what net zero is at this stage.</w:t>
            </w:r>
          </w:p>
          <w:p w14:paraId="2E8906E8" w14:textId="707FF279" w:rsidR="006616E6" w:rsidRPr="00D63150" w:rsidRDefault="006616E6" w:rsidP="00623433">
            <w:pPr>
              <w:spacing w:after="60"/>
              <w:rPr>
                <w:lang w:eastAsia="zh-TW"/>
              </w:rPr>
            </w:pPr>
          </w:p>
        </w:tc>
      </w:tr>
      <w:tr w:rsidR="00137759" w14:paraId="6AFE26A0" w14:textId="77777777" w:rsidTr="00631425">
        <w:tc>
          <w:tcPr>
            <w:tcW w:w="4673" w:type="dxa"/>
            <w:vAlign w:val="center"/>
          </w:tcPr>
          <w:p w14:paraId="35AE02C9" w14:textId="0FFFBAA2" w:rsidR="00137759" w:rsidRDefault="005D0944" w:rsidP="00631425">
            <w:pPr>
              <w:spacing w:after="60"/>
              <w:jc w:val="center"/>
              <w:rPr>
                <w:noProof/>
              </w:rPr>
            </w:pPr>
            <w:r>
              <w:rPr>
                <w:noProof/>
              </w:rPr>
              <w:drawing>
                <wp:inline distT="0" distB="0" distL="0" distR="0" wp14:anchorId="60A78189" wp14:editId="152156D0">
                  <wp:extent cx="2830195" cy="1591310"/>
                  <wp:effectExtent l="0" t="0" r="8255" b="8890"/>
                  <wp:docPr id="331" name="Graphic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96DAC541-7B7A-43D3-8B79-37D633B846F1}">
                                <asvg:svgBlip xmlns:asvg="http://schemas.microsoft.com/office/drawing/2016/SVG/main" r:embed="rId59"/>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3DA30BFC" w14:textId="77777777" w:rsidR="005D0944" w:rsidRPr="005D0944" w:rsidRDefault="005D0944" w:rsidP="005D0944">
            <w:pPr>
              <w:spacing w:after="60"/>
              <w:rPr>
                <w:b/>
                <w:bCs/>
                <w:lang w:eastAsia="zh-TW"/>
              </w:rPr>
            </w:pPr>
            <w:r w:rsidRPr="005D0944">
              <w:rPr>
                <w:b/>
                <w:bCs/>
                <w:lang w:eastAsia="zh-TW"/>
              </w:rPr>
              <w:t xml:space="preserve">Introduction </w:t>
            </w:r>
            <w:r w:rsidRPr="005D0944">
              <w:rPr>
                <w:lang w:eastAsia="zh-TW"/>
              </w:rPr>
              <w:t>(10 mins)</w:t>
            </w:r>
          </w:p>
          <w:p w14:paraId="330F89CE" w14:textId="77777777" w:rsidR="005D0944" w:rsidRPr="005D0944" w:rsidRDefault="005D0944" w:rsidP="005D0944">
            <w:pPr>
              <w:spacing w:after="60"/>
              <w:rPr>
                <w:lang w:eastAsia="zh-TW"/>
              </w:rPr>
            </w:pPr>
            <w:r w:rsidRPr="005D0944">
              <w:rPr>
                <w:lang w:eastAsia="zh-TW"/>
              </w:rPr>
              <w:t>Read the definition of what net zero is. Explain that this is the government definition however it would be useful if we could change it into language that could be understood by everyone in our school. Tell the children that they are going to work with a partner to redefine the term ‘net zero’ in their own words.</w:t>
            </w:r>
          </w:p>
          <w:p w14:paraId="762673B5" w14:textId="77777777" w:rsidR="005D0944" w:rsidRPr="005D0944" w:rsidRDefault="005D0944" w:rsidP="005D0944">
            <w:pPr>
              <w:spacing w:after="60"/>
              <w:rPr>
                <w:lang w:eastAsia="zh-TW"/>
              </w:rPr>
            </w:pPr>
            <w:r w:rsidRPr="005D0944">
              <w:rPr>
                <w:lang w:val="en-US" w:eastAsia="zh-TW"/>
              </w:rPr>
              <w:t>Ask the children to explain net zero in another way that could be understood by all. The facilitator can extend this further by adapting the number of words children can use (less than 20, less than 10, exactly 5…)</w:t>
            </w:r>
          </w:p>
          <w:p w14:paraId="742C852E" w14:textId="77777777" w:rsidR="00137759" w:rsidRPr="00103DD8" w:rsidRDefault="00137759" w:rsidP="00623433">
            <w:pPr>
              <w:spacing w:after="60"/>
              <w:rPr>
                <w:lang w:val="en-US" w:eastAsia="zh-TW"/>
              </w:rPr>
            </w:pPr>
          </w:p>
        </w:tc>
      </w:tr>
      <w:tr w:rsidR="00137759" w14:paraId="0D3693B5" w14:textId="77777777" w:rsidTr="00631425">
        <w:tc>
          <w:tcPr>
            <w:tcW w:w="4673" w:type="dxa"/>
            <w:vAlign w:val="center"/>
          </w:tcPr>
          <w:p w14:paraId="331CBE23" w14:textId="1F3C83B3" w:rsidR="00137759" w:rsidRDefault="002B1824" w:rsidP="00631425">
            <w:pPr>
              <w:spacing w:after="60"/>
              <w:jc w:val="center"/>
              <w:rPr>
                <w:noProof/>
              </w:rPr>
            </w:pPr>
            <w:r>
              <w:rPr>
                <w:noProof/>
              </w:rPr>
              <w:drawing>
                <wp:inline distT="0" distB="0" distL="0" distR="0" wp14:anchorId="6F952A50" wp14:editId="4885396C">
                  <wp:extent cx="2830195" cy="1591310"/>
                  <wp:effectExtent l="0" t="0" r="8255" b="8890"/>
                  <wp:docPr id="332" name="Graphic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96DAC541-7B7A-43D3-8B79-37D633B846F1}">
                                <asvg:svgBlip xmlns:asvg="http://schemas.microsoft.com/office/drawing/2016/SVG/main" r:embed="rId61"/>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63A2CE87" w14:textId="77777777" w:rsidR="002B1824" w:rsidRPr="002B1824" w:rsidRDefault="002B1824" w:rsidP="002B1824">
            <w:pPr>
              <w:spacing w:after="60"/>
              <w:rPr>
                <w:lang w:eastAsia="zh-TW"/>
              </w:rPr>
            </w:pPr>
            <w:r w:rsidRPr="002B1824">
              <w:rPr>
                <w:lang w:eastAsia="zh-TW"/>
              </w:rPr>
              <w:t xml:space="preserve">Explain that in this lesson, the children are going to gain an understanding of the solution to the issue of GHGs.  </w:t>
            </w:r>
          </w:p>
          <w:p w14:paraId="77DA0CF9" w14:textId="77777777" w:rsidR="002B1824" w:rsidRPr="002B1824" w:rsidRDefault="002B1824" w:rsidP="002B1824">
            <w:pPr>
              <w:spacing w:after="60"/>
              <w:rPr>
                <w:lang w:eastAsia="zh-TW"/>
              </w:rPr>
            </w:pPr>
            <w:r w:rsidRPr="002B1824">
              <w:rPr>
                <w:lang w:eastAsia="zh-TW"/>
              </w:rPr>
              <w:t xml:space="preserve">Tell the children that they are going to </w:t>
            </w:r>
            <w:proofErr w:type="gramStart"/>
            <w:r w:rsidRPr="002B1824">
              <w:rPr>
                <w:lang w:eastAsia="zh-TW"/>
              </w:rPr>
              <w:t>look into</w:t>
            </w:r>
            <w:proofErr w:type="gramEnd"/>
            <w:r w:rsidRPr="002B1824">
              <w:rPr>
                <w:lang w:eastAsia="zh-TW"/>
              </w:rPr>
              <w:t xml:space="preserve"> the work of SSE, an organisation who are aiming to achieve net zero. </w:t>
            </w:r>
          </w:p>
          <w:p w14:paraId="0330ADF0" w14:textId="77777777" w:rsidR="002B1824" w:rsidRPr="002B1824" w:rsidRDefault="002B1824" w:rsidP="002B1824">
            <w:pPr>
              <w:spacing w:after="60"/>
              <w:rPr>
                <w:lang w:eastAsia="zh-TW"/>
              </w:rPr>
            </w:pPr>
            <w:r w:rsidRPr="002B1824">
              <w:rPr>
                <w:lang w:val="en-US" w:eastAsia="zh-TW"/>
              </w:rPr>
              <w:t>Show the video SSE: Powering future change - </w:t>
            </w:r>
            <w:hyperlink r:id="rId62" w:history="1">
              <w:r w:rsidRPr="002B1824">
                <w:rPr>
                  <w:rStyle w:val="Hyperlink"/>
                  <w:noProof w:val="0"/>
                  <w:lang w:val="en-US" w:eastAsia="zh-TW"/>
                </w:rPr>
                <w:t>https://vimeo.com/554723629</w:t>
              </w:r>
            </w:hyperlink>
            <w:r w:rsidRPr="002B1824">
              <w:rPr>
                <w:lang w:val="en-US" w:eastAsia="zh-TW"/>
              </w:rPr>
              <w:t> - The facts and figures about SSE (</w:t>
            </w:r>
            <w:proofErr w:type="gramStart"/>
            <w:r w:rsidRPr="002B1824">
              <w:rPr>
                <w:lang w:val="en-US" w:eastAsia="zh-TW"/>
              </w:rPr>
              <w:t>e.g.</w:t>
            </w:r>
            <w:proofErr w:type="gramEnd"/>
            <w:r w:rsidRPr="002B1824">
              <w:rPr>
                <w:lang w:val="en-US" w:eastAsia="zh-TW"/>
              </w:rPr>
              <w:t xml:space="preserve"> investment figures and renewable output targets) are a little out of date but this video will give a nice background to what SSE is doing to power net zero.</w:t>
            </w:r>
          </w:p>
          <w:p w14:paraId="7D8D7EDD" w14:textId="77777777" w:rsidR="002B1824" w:rsidRPr="002B1824" w:rsidRDefault="002B1824" w:rsidP="002B1824">
            <w:pPr>
              <w:spacing w:after="60"/>
              <w:rPr>
                <w:lang w:eastAsia="zh-TW"/>
              </w:rPr>
            </w:pPr>
            <w:r w:rsidRPr="002B1824">
              <w:rPr>
                <w:lang w:eastAsia="zh-TW"/>
              </w:rPr>
              <w:t>Use the questioning below to see if children understand the work of SSE and some of the ways they are working to achieve net zero.</w:t>
            </w:r>
          </w:p>
          <w:p w14:paraId="3C9A7991" w14:textId="77777777" w:rsidR="00137759" w:rsidRPr="00103DD8" w:rsidRDefault="00137759" w:rsidP="00623433">
            <w:pPr>
              <w:spacing w:after="60"/>
              <w:rPr>
                <w:lang w:val="en-US" w:eastAsia="zh-TW"/>
              </w:rPr>
            </w:pPr>
          </w:p>
        </w:tc>
      </w:tr>
      <w:tr w:rsidR="00B8454B" w14:paraId="5CBA10D4" w14:textId="77777777" w:rsidTr="00631425">
        <w:tc>
          <w:tcPr>
            <w:tcW w:w="4673" w:type="dxa"/>
            <w:vAlign w:val="center"/>
          </w:tcPr>
          <w:p w14:paraId="68038CEB" w14:textId="5123E25C" w:rsidR="00B8454B" w:rsidRDefault="00B8454B" w:rsidP="00631425">
            <w:pPr>
              <w:spacing w:after="60"/>
              <w:jc w:val="center"/>
              <w:rPr>
                <w:noProof/>
              </w:rPr>
            </w:pPr>
            <w:r>
              <w:rPr>
                <w:noProof/>
              </w:rPr>
              <w:lastRenderedPageBreak/>
              <w:drawing>
                <wp:inline distT="0" distB="0" distL="0" distR="0" wp14:anchorId="68AFCF2B" wp14:editId="3BAB861A">
                  <wp:extent cx="2830195" cy="1585595"/>
                  <wp:effectExtent l="0" t="0" r="825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830195" cy="1585595"/>
                          </a:xfrm>
                          <a:prstGeom prst="rect">
                            <a:avLst/>
                          </a:prstGeom>
                        </pic:spPr>
                      </pic:pic>
                    </a:graphicData>
                  </a:graphic>
                </wp:inline>
              </w:drawing>
            </w:r>
          </w:p>
        </w:tc>
        <w:tc>
          <w:tcPr>
            <w:tcW w:w="4671" w:type="dxa"/>
            <w:vAlign w:val="center"/>
          </w:tcPr>
          <w:p w14:paraId="69DEB117" w14:textId="77777777" w:rsidR="00B8454B" w:rsidRPr="00B8454B" w:rsidRDefault="00B8454B" w:rsidP="00B8454B">
            <w:pPr>
              <w:spacing w:after="60"/>
              <w:rPr>
                <w:lang w:eastAsia="zh-TW"/>
              </w:rPr>
            </w:pPr>
            <w:r w:rsidRPr="00B8454B">
              <w:rPr>
                <w:lang w:val="en-US" w:eastAsia="zh-TW"/>
              </w:rPr>
              <w:t xml:space="preserve">Explain that Problem Solving is the ability to find a solution to a problem. </w:t>
            </w:r>
          </w:p>
          <w:p w14:paraId="1F3CAC9A" w14:textId="77777777" w:rsidR="00B8454B" w:rsidRPr="00B8454B" w:rsidRDefault="00B8454B" w:rsidP="00B8454B">
            <w:pPr>
              <w:spacing w:after="60"/>
              <w:rPr>
                <w:lang w:eastAsia="zh-TW"/>
              </w:rPr>
            </w:pPr>
            <w:r w:rsidRPr="00B8454B">
              <w:rPr>
                <w:lang w:eastAsia="zh-TW"/>
              </w:rPr>
              <w:t>Explain that throughout the lesson, children will be working on Step 4 of Problem Solving: exploring problems by creating different possible solutions.</w:t>
            </w:r>
          </w:p>
          <w:p w14:paraId="6B41F753" w14:textId="3AC1F3C6" w:rsidR="00B8454B" w:rsidRPr="002B1824" w:rsidRDefault="00B02E30" w:rsidP="002B1824">
            <w:pPr>
              <w:spacing w:after="60"/>
              <w:rPr>
                <w:lang w:eastAsia="zh-TW"/>
              </w:rPr>
            </w:pPr>
            <w:r>
              <w:rPr>
                <w:lang w:eastAsia="zh-TW"/>
              </w:rPr>
              <w:t>Optional: Describe how you demonstrate this skill step in your own role.</w:t>
            </w:r>
          </w:p>
        </w:tc>
      </w:tr>
      <w:tr w:rsidR="00137759" w14:paraId="332130A7" w14:textId="77777777" w:rsidTr="00631425">
        <w:tc>
          <w:tcPr>
            <w:tcW w:w="4673" w:type="dxa"/>
            <w:vAlign w:val="center"/>
          </w:tcPr>
          <w:p w14:paraId="01CD4D0A" w14:textId="4C26FCE7" w:rsidR="00137759" w:rsidRDefault="002B1824" w:rsidP="00631425">
            <w:pPr>
              <w:spacing w:after="60"/>
              <w:jc w:val="center"/>
              <w:rPr>
                <w:noProof/>
              </w:rPr>
            </w:pPr>
            <w:r>
              <w:rPr>
                <w:noProof/>
              </w:rPr>
              <w:drawing>
                <wp:inline distT="0" distB="0" distL="0" distR="0" wp14:anchorId="0EC109D4" wp14:editId="1EA2D0AD">
                  <wp:extent cx="2830195" cy="1591310"/>
                  <wp:effectExtent l="0" t="0" r="8255" b="8890"/>
                  <wp:docPr id="333" name="Graphic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96DAC541-7B7A-43D3-8B79-37D633B846F1}">
                                <asvg:svgBlip xmlns:asvg="http://schemas.microsoft.com/office/drawing/2016/SVG/main" r:embed="rId65"/>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40000CE7" w14:textId="77777777" w:rsidR="002B1824" w:rsidRPr="002B1824" w:rsidRDefault="002B1824" w:rsidP="002B1824">
            <w:pPr>
              <w:spacing w:after="60"/>
              <w:rPr>
                <w:b/>
                <w:bCs/>
                <w:lang w:eastAsia="zh-TW"/>
              </w:rPr>
            </w:pPr>
            <w:r w:rsidRPr="002B1824">
              <w:rPr>
                <w:b/>
                <w:bCs/>
                <w:lang w:val="en-US" w:eastAsia="zh-TW"/>
              </w:rPr>
              <w:t>P</w:t>
            </w:r>
            <w:proofErr w:type="spellStart"/>
            <w:r w:rsidRPr="002B1824">
              <w:rPr>
                <w:b/>
                <w:bCs/>
                <w:lang w:eastAsia="zh-TW"/>
              </w:rPr>
              <w:t>rovide</w:t>
            </w:r>
            <w:proofErr w:type="spellEnd"/>
            <w:r w:rsidRPr="002B1824">
              <w:rPr>
                <w:b/>
                <w:bCs/>
                <w:lang w:eastAsia="zh-TW"/>
              </w:rPr>
              <w:t xml:space="preserve"> model </w:t>
            </w:r>
            <w:r w:rsidRPr="002B1824">
              <w:rPr>
                <w:lang w:eastAsia="zh-TW"/>
              </w:rPr>
              <w:t>(10 mins)</w:t>
            </w:r>
          </w:p>
          <w:p w14:paraId="5CFBD9E6" w14:textId="77777777" w:rsidR="002B1824" w:rsidRPr="002B1824" w:rsidRDefault="002B1824" w:rsidP="002B1824">
            <w:pPr>
              <w:spacing w:after="60"/>
              <w:rPr>
                <w:lang w:eastAsia="zh-TW"/>
              </w:rPr>
            </w:pPr>
            <w:r w:rsidRPr="002B1824">
              <w:rPr>
                <w:lang w:eastAsia="zh-TW"/>
              </w:rPr>
              <w:t>Show the graph showing the increase in GHGs and the rise in temperatures – discuss with the children where there are most significant increases. What will happen if this continues? What might the increase be in 10, 20, 30 years' time be if this is not slowed down?</w:t>
            </w:r>
          </w:p>
          <w:p w14:paraId="44E3408B" w14:textId="77777777" w:rsidR="002B1824" w:rsidRPr="002B1824" w:rsidRDefault="002B1824" w:rsidP="002B1824">
            <w:pPr>
              <w:spacing w:after="60"/>
              <w:rPr>
                <w:lang w:eastAsia="zh-TW"/>
              </w:rPr>
            </w:pPr>
            <w:r w:rsidRPr="002B1824">
              <w:rPr>
                <w:lang w:eastAsia="zh-TW"/>
              </w:rPr>
              <w:t xml:space="preserve">Children to give suggestions to the questions from the facilitator, hypothesising what would happen if nothing was done to reduce Greenhouse Gases and why aiming for net zero is so important. </w:t>
            </w:r>
          </w:p>
          <w:p w14:paraId="7C03A6C1" w14:textId="77777777" w:rsidR="00137759" w:rsidRPr="00103DD8" w:rsidRDefault="00137759" w:rsidP="00623433">
            <w:pPr>
              <w:spacing w:after="60"/>
              <w:rPr>
                <w:lang w:val="en-US" w:eastAsia="zh-TW"/>
              </w:rPr>
            </w:pPr>
          </w:p>
        </w:tc>
      </w:tr>
      <w:tr w:rsidR="00137759" w14:paraId="77179BA1" w14:textId="77777777" w:rsidTr="00631425">
        <w:tc>
          <w:tcPr>
            <w:tcW w:w="4673" w:type="dxa"/>
            <w:vAlign w:val="center"/>
          </w:tcPr>
          <w:p w14:paraId="1B5437EF" w14:textId="6584E5F3" w:rsidR="00137759" w:rsidRDefault="00323D54" w:rsidP="00631425">
            <w:pPr>
              <w:spacing w:after="60"/>
              <w:jc w:val="center"/>
              <w:rPr>
                <w:noProof/>
              </w:rPr>
            </w:pPr>
            <w:r>
              <w:rPr>
                <w:noProof/>
              </w:rPr>
              <w:drawing>
                <wp:inline distT="0" distB="0" distL="0" distR="0" wp14:anchorId="36769509" wp14:editId="7E405A79">
                  <wp:extent cx="2830195" cy="1565275"/>
                  <wp:effectExtent l="0" t="0" r="825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830195" cy="1565275"/>
                          </a:xfrm>
                          <a:prstGeom prst="rect">
                            <a:avLst/>
                          </a:prstGeom>
                        </pic:spPr>
                      </pic:pic>
                    </a:graphicData>
                  </a:graphic>
                </wp:inline>
              </w:drawing>
            </w:r>
          </w:p>
        </w:tc>
        <w:tc>
          <w:tcPr>
            <w:tcW w:w="4671" w:type="dxa"/>
            <w:vAlign w:val="center"/>
          </w:tcPr>
          <w:p w14:paraId="6D408B07" w14:textId="77777777" w:rsidR="00CE7E84" w:rsidRPr="00CE7E84" w:rsidRDefault="00CE7E84" w:rsidP="00CE7E84">
            <w:pPr>
              <w:spacing w:after="60"/>
              <w:rPr>
                <w:lang w:eastAsia="zh-TW"/>
              </w:rPr>
            </w:pPr>
            <w:r w:rsidRPr="00CE7E84">
              <w:rPr>
                <w:lang w:eastAsia="zh-TW"/>
              </w:rPr>
              <w:t xml:space="preserve">Share the pie chart ‘Where do GHG emissions come from?’ </w:t>
            </w:r>
          </w:p>
          <w:p w14:paraId="602272DE" w14:textId="77777777" w:rsidR="00CE7E84" w:rsidRPr="00CE7E84" w:rsidRDefault="00CE7E84" w:rsidP="00CE7E84">
            <w:pPr>
              <w:spacing w:after="60"/>
              <w:rPr>
                <w:lang w:eastAsia="zh-TW"/>
              </w:rPr>
            </w:pPr>
            <w:r w:rsidRPr="00CE7E84">
              <w:rPr>
                <w:lang w:eastAsia="zh-TW"/>
              </w:rPr>
              <w:t xml:space="preserve">Examine the part of the pie chart that focuses on energy use. Use the prompts on the slide to discuss with partner what the issues are and what might be a sensible way for this to be reduced. </w:t>
            </w:r>
          </w:p>
          <w:p w14:paraId="249D9B12" w14:textId="77777777" w:rsidR="00CE7E84" w:rsidRPr="00CE7E84" w:rsidRDefault="00CE7E84" w:rsidP="00CE7E84">
            <w:pPr>
              <w:spacing w:after="60"/>
              <w:rPr>
                <w:lang w:eastAsia="zh-TW"/>
              </w:rPr>
            </w:pPr>
            <w:r w:rsidRPr="00CE7E84">
              <w:rPr>
                <w:lang w:eastAsia="zh-TW"/>
              </w:rPr>
              <w:t xml:space="preserve">Explain that there are things we can do individually </w:t>
            </w:r>
            <w:proofErr w:type="gramStart"/>
            <w:r w:rsidRPr="00CE7E84">
              <w:rPr>
                <w:lang w:eastAsia="zh-TW"/>
              </w:rPr>
              <w:t>and also</w:t>
            </w:r>
            <w:proofErr w:type="gramEnd"/>
            <w:r w:rsidRPr="00CE7E84">
              <w:rPr>
                <w:lang w:eastAsia="zh-TW"/>
              </w:rPr>
              <w:t xml:space="preserve"> actions that larger companies and governments must do to try and achieve net zero. Tell the children that SSE are a company working to support the work to achieve net zero. </w:t>
            </w:r>
          </w:p>
          <w:p w14:paraId="5B3E10CE" w14:textId="77777777" w:rsidR="00137759" w:rsidRPr="00103DD8" w:rsidRDefault="00137759" w:rsidP="00623433">
            <w:pPr>
              <w:spacing w:after="60"/>
              <w:rPr>
                <w:lang w:val="en-US" w:eastAsia="zh-TW"/>
              </w:rPr>
            </w:pPr>
          </w:p>
        </w:tc>
      </w:tr>
      <w:tr w:rsidR="00137759" w14:paraId="71E3C12E" w14:textId="77777777" w:rsidTr="00631425">
        <w:tc>
          <w:tcPr>
            <w:tcW w:w="4673" w:type="dxa"/>
            <w:vAlign w:val="center"/>
          </w:tcPr>
          <w:p w14:paraId="5FBA65CC" w14:textId="58EE7CF9" w:rsidR="00137759" w:rsidRDefault="007021DC" w:rsidP="00631425">
            <w:pPr>
              <w:spacing w:after="60"/>
              <w:jc w:val="center"/>
              <w:rPr>
                <w:noProof/>
              </w:rPr>
            </w:pPr>
            <w:r>
              <w:rPr>
                <w:noProof/>
              </w:rPr>
              <w:drawing>
                <wp:inline distT="0" distB="0" distL="0" distR="0" wp14:anchorId="503D4F19" wp14:editId="5B104879">
                  <wp:extent cx="2830195" cy="1595120"/>
                  <wp:effectExtent l="0" t="0" r="8255" b="508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830195" cy="1595120"/>
                          </a:xfrm>
                          <a:prstGeom prst="rect">
                            <a:avLst/>
                          </a:prstGeom>
                        </pic:spPr>
                      </pic:pic>
                    </a:graphicData>
                  </a:graphic>
                </wp:inline>
              </w:drawing>
            </w:r>
          </w:p>
        </w:tc>
        <w:tc>
          <w:tcPr>
            <w:tcW w:w="4671" w:type="dxa"/>
            <w:vAlign w:val="center"/>
          </w:tcPr>
          <w:p w14:paraId="1B14D59A" w14:textId="77777777" w:rsidR="00CE7E84" w:rsidRPr="00CE7E84" w:rsidRDefault="00CE7E84" w:rsidP="00CE7E84">
            <w:pPr>
              <w:spacing w:after="60"/>
              <w:rPr>
                <w:szCs w:val="20"/>
                <w:lang w:eastAsia="zh-TW"/>
              </w:rPr>
            </w:pPr>
            <w:r w:rsidRPr="00CE7E84">
              <w:rPr>
                <w:szCs w:val="20"/>
                <w:lang w:eastAsia="zh-TW"/>
              </w:rPr>
              <w:t xml:space="preserve">Share the ‘we power change’ video. </w:t>
            </w:r>
            <w:r w:rsidRPr="00CE7E84">
              <w:rPr>
                <w:szCs w:val="20"/>
                <w:lang w:val="en-US" w:eastAsia="zh-TW"/>
              </w:rPr>
              <w:t>- </w:t>
            </w:r>
            <w:hyperlink r:id="rId68" w:history="1">
              <w:r w:rsidRPr="00CE7E84">
                <w:rPr>
                  <w:rStyle w:val="Hyperlink"/>
                  <w:noProof w:val="0"/>
                  <w:szCs w:val="20"/>
                  <w:lang w:val="en-US" w:eastAsia="zh-TW"/>
                </w:rPr>
                <w:t>https://www.youtube.com/watch?v=6l9IEmXg2zM</w:t>
              </w:r>
            </w:hyperlink>
            <w:r w:rsidRPr="00CE7E84">
              <w:rPr>
                <w:szCs w:val="20"/>
                <w:lang w:val="en-US" w:eastAsia="zh-TW"/>
              </w:rPr>
              <w:t> – This was put together in the run up to COP26 and details SSE’s vision and strategy.</w:t>
            </w:r>
          </w:p>
          <w:p w14:paraId="095327FA" w14:textId="77777777" w:rsidR="00CE7E84" w:rsidRPr="00CE7E84" w:rsidRDefault="00CE7E84" w:rsidP="00CE7E84">
            <w:pPr>
              <w:spacing w:after="60"/>
              <w:rPr>
                <w:szCs w:val="20"/>
                <w:lang w:eastAsia="zh-TW"/>
              </w:rPr>
            </w:pPr>
            <w:r w:rsidRPr="00CE7E84">
              <w:rPr>
                <w:szCs w:val="20"/>
                <w:lang w:eastAsia="zh-TW"/>
              </w:rPr>
              <w:t>After watching the ‘we power change’ video, ask the children for ideas of the sorts of things larger companies can do to help us achieve net zero.</w:t>
            </w:r>
          </w:p>
          <w:p w14:paraId="116F3227" w14:textId="299DE99E" w:rsidR="00137759" w:rsidRPr="001325CB" w:rsidRDefault="00CE7E84" w:rsidP="00623433">
            <w:pPr>
              <w:spacing w:after="60"/>
              <w:rPr>
                <w:szCs w:val="20"/>
                <w:lang w:eastAsia="zh-TW"/>
              </w:rPr>
            </w:pPr>
            <w:r w:rsidRPr="00CE7E84">
              <w:rPr>
                <w:szCs w:val="20"/>
                <w:lang w:val="en-US" w:eastAsia="zh-TW"/>
              </w:rPr>
              <w:t xml:space="preserve">Ask the children if they can think of any </w:t>
            </w:r>
            <w:proofErr w:type="gramStart"/>
            <w:r w:rsidRPr="00CE7E84">
              <w:rPr>
                <w:szCs w:val="20"/>
                <w:lang w:val="en-US" w:eastAsia="zh-TW"/>
              </w:rPr>
              <w:t>ways</w:t>
            </w:r>
            <w:proofErr w:type="gramEnd"/>
            <w:r w:rsidRPr="00CE7E84">
              <w:rPr>
                <w:szCs w:val="20"/>
                <w:lang w:val="en-US" w:eastAsia="zh-TW"/>
              </w:rPr>
              <w:t xml:space="preserve"> they can help achieve net zero? </w:t>
            </w:r>
          </w:p>
        </w:tc>
      </w:tr>
      <w:tr w:rsidR="00137759" w14:paraId="35328C62" w14:textId="77777777" w:rsidTr="00631425">
        <w:tc>
          <w:tcPr>
            <w:tcW w:w="4673" w:type="dxa"/>
            <w:vAlign w:val="center"/>
          </w:tcPr>
          <w:p w14:paraId="4976F8B2" w14:textId="32790873" w:rsidR="00137759" w:rsidRDefault="00E53A26" w:rsidP="00631425">
            <w:pPr>
              <w:spacing w:after="60"/>
              <w:jc w:val="center"/>
              <w:rPr>
                <w:noProof/>
              </w:rPr>
            </w:pPr>
            <w:r>
              <w:rPr>
                <w:noProof/>
              </w:rPr>
              <w:lastRenderedPageBreak/>
              <w:drawing>
                <wp:inline distT="0" distB="0" distL="0" distR="0" wp14:anchorId="6845FC44" wp14:editId="5FEBAA66">
                  <wp:extent cx="2830195" cy="1591310"/>
                  <wp:effectExtent l="0" t="0" r="8255" b="8890"/>
                  <wp:docPr id="336" name="Graphic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extLst>
                              <a:ext uri="{96DAC541-7B7A-43D3-8B79-37D633B846F1}">
                                <asvg:svgBlip xmlns:asvg="http://schemas.microsoft.com/office/drawing/2016/SVG/main" r:embed="rId70"/>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646FEF0C" w14:textId="3F34A670" w:rsidR="00137759" w:rsidRPr="00882B92" w:rsidRDefault="00E53A26" w:rsidP="00CE7E84">
            <w:pPr>
              <w:spacing w:after="60"/>
              <w:rPr>
                <w:lang w:eastAsia="zh-TW"/>
              </w:rPr>
            </w:pPr>
            <w:r>
              <w:rPr>
                <w:lang w:eastAsia="zh-TW"/>
              </w:rPr>
              <w:t>S</w:t>
            </w:r>
            <w:r w:rsidRPr="00E53A26">
              <w:rPr>
                <w:lang w:eastAsia="zh-TW"/>
              </w:rPr>
              <w:t xml:space="preserve">how </w:t>
            </w:r>
            <w:hyperlink r:id="rId71" w:history="1">
              <w:r w:rsidRPr="00E53A26">
                <w:rPr>
                  <w:rStyle w:val="Hyperlink"/>
                  <w:noProof w:val="0"/>
                  <w:lang w:eastAsia="zh-TW"/>
                </w:rPr>
                <w:t>Tips to save energy and money in the home from SSE - YouTube</w:t>
              </w:r>
            </w:hyperlink>
            <w:r w:rsidRPr="00E53A26">
              <w:rPr>
                <w:lang w:eastAsia="zh-TW"/>
              </w:rPr>
              <w:t xml:space="preserve"> to give further ideas.</w:t>
            </w:r>
          </w:p>
        </w:tc>
      </w:tr>
      <w:tr w:rsidR="00137759" w14:paraId="13C5C5F9" w14:textId="77777777" w:rsidTr="00631425">
        <w:tc>
          <w:tcPr>
            <w:tcW w:w="4673" w:type="dxa"/>
            <w:vAlign w:val="center"/>
          </w:tcPr>
          <w:p w14:paraId="6F404A17" w14:textId="416ACB25" w:rsidR="00137759" w:rsidRDefault="007021DC" w:rsidP="00631425">
            <w:pPr>
              <w:spacing w:after="60"/>
              <w:jc w:val="center"/>
              <w:rPr>
                <w:noProof/>
              </w:rPr>
            </w:pPr>
            <w:r>
              <w:rPr>
                <w:noProof/>
              </w:rPr>
              <w:drawing>
                <wp:inline distT="0" distB="0" distL="0" distR="0" wp14:anchorId="39002182" wp14:editId="5512549D">
                  <wp:extent cx="2830195" cy="1583055"/>
                  <wp:effectExtent l="0" t="0" r="825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830195" cy="1583055"/>
                          </a:xfrm>
                          <a:prstGeom prst="rect">
                            <a:avLst/>
                          </a:prstGeom>
                        </pic:spPr>
                      </pic:pic>
                    </a:graphicData>
                  </a:graphic>
                </wp:inline>
              </w:drawing>
            </w:r>
          </w:p>
        </w:tc>
        <w:tc>
          <w:tcPr>
            <w:tcW w:w="4671" w:type="dxa"/>
            <w:vAlign w:val="center"/>
          </w:tcPr>
          <w:p w14:paraId="0D9DD431" w14:textId="77777777" w:rsidR="00E53A26" w:rsidRPr="00E53A26" w:rsidRDefault="00E53A26" w:rsidP="00E53A26">
            <w:pPr>
              <w:spacing w:after="60"/>
              <w:rPr>
                <w:lang w:eastAsia="zh-TW"/>
              </w:rPr>
            </w:pPr>
            <w:r w:rsidRPr="00E53A26">
              <w:rPr>
                <w:b/>
                <w:bCs/>
                <w:lang w:val="en-US" w:eastAsia="zh-TW"/>
              </w:rPr>
              <w:t>Pupil practice</w:t>
            </w:r>
            <w:r w:rsidRPr="00E53A26">
              <w:rPr>
                <w:lang w:val="en-US" w:eastAsia="zh-TW"/>
              </w:rPr>
              <w:t xml:space="preserve"> (15 mins)</w:t>
            </w:r>
          </w:p>
          <w:p w14:paraId="7AE221C8" w14:textId="77777777" w:rsidR="00E53A26" w:rsidRPr="00E53A26" w:rsidRDefault="00E53A26" w:rsidP="00E53A26">
            <w:pPr>
              <w:spacing w:after="60"/>
              <w:rPr>
                <w:lang w:eastAsia="zh-TW"/>
              </w:rPr>
            </w:pPr>
            <w:r w:rsidRPr="00E53A26">
              <w:rPr>
                <w:lang w:eastAsia="zh-TW"/>
              </w:rPr>
              <w:t>This slide (next slide optional with completed example):</w:t>
            </w:r>
          </w:p>
          <w:p w14:paraId="5036E885" w14:textId="77777777" w:rsidR="00E53A26" w:rsidRPr="00E53A26" w:rsidRDefault="00E53A26" w:rsidP="00E53A26">
            <w:pPr>
              <w:spacing w:after="60"/>
              <w:rPr>
                <w:lang w:eastAsia="zh-TW"/>
              </w:rPr>
            </w:pPr>
            <w:r w:rsidRPr="00E53A26">
              <w:rPr>
                <w:lang w:eastAsia="zh-TW"/>
              </w:rPr>
              <w:t>Model completion of the table based on the pie chart. Model with the example of energy use must create less GHG emissions. The example the facilitator could use is to rely on road transport less (what we can do) and make electric cars more affordable (what else must be done)</w:t>
            </w:r>
          </w:p>
          <w:p w14:paraId="658321B0" w14:textId="77777777" w:rsidR="00E53A26" w:rsidRPr="00E53A26" w:rsidRDefault="00E53A26" w:rsidP="00E53A26">
            <w:pPr>
              <w:spacing w:after="60"/>
              <w:rPr>
                <w:lang w:eastAsia="zh-TW"/>
              </w:rPr>
            </w:pPr>
            <w:r w:rsidRPr="00E53A26">
              <w:rPr>
                <w:lang w:eastAsia="zh-TW"/>
              </w:rPr>
              <w:t>Children then given a table format with columns showing ‘issue’, ‘what can we do’ an ‘what else must be done’ in the column headings and use their ideas to complete the graphic organiser. </w:t>
            </w:r>
          </w:p>
          <w:p w14:paraId="564AEF28" w14:textId="77777777" w:rsidR="00137759" w:rsidRPr="00103DD8" w:rsidRDefault="00137759" w:rsidP="00CE7E84">
            <w:pPr>
              <w:spacing w:after="60"/>
              <w:rPr>
                <w:lang w:val="en-US" w:eastAsia="zh-TW"/>
              </w:rPr>
            </w:pPr>
          </w:p>
        </w:tc>
      </w:tr>
      <w:tr w:rsidR="00137759" w14:paraId="01131854" w14:textId="77777777" w:rsidTr="00631425">
        <w:tc>
          <w:tcPr>
            <w:tcW w:w="4673" w:type="dxa"/>
            <w:vAlign w:val="center"/>
          </w:tcPr>
          <w:p w14:paraId="25489F46" w14:textId="5AD21820" w:rsidR="00137759" w:rsidRDefault="007021DC" w:rsidP="00631425">
            <w:pPr>
              <w:spacing w:after="60"/>
              <w:jc w:val="center"/>
              <w:rPr>
                <w:noProof/>
              </w:rPr>
            </w:pPr>
            <w:r>
              <w:rPr>
                <w:noProof/>
              </w:rPr>
              <w:drawing>
                <wp:inline distT="0" distB="0" distL="0" distR="0" wp14:anchorId="48F46E9F" wp14:editId="6444B249">
                  <wp:extent cx="2830195" cy="1605915"/>
                  <wp:effectExtent l="0" t="0" r="825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830195" cy="1605915"/>
                          </a:xfrm>
                          <a:prstGeom prst="rect">
                            <a:avLst/>
                          </a:prstGeom>
                        </pic:spPr>
                      </pic:pic>
                    </a:graphicData>
                  </a:graphic>
                </wp:inline>
              </w:drawing>
            </w:r>
          </w:p>
        </w:tc>
        <w:tc>
          <w:tcPr>
            <w:tcW w:w="4671" w:type="dxa"/>
            <w:vAlign w:val="center"/>
          </w:tcPr>
          <w:p w14:paraId="148C2394" w14:textId="77777777" w:rsidR="00631F34" w:rsidRPr="00631F34" w:rsidRDefault="00631F34" w:rsidP="00631F34">
            <w:pPr>
              <w:spacing w:after="60"/>
              <w:rPr>
                <w:lang w:eastAsia="zh-TW"/>
              </w:rPr>
            </w:pPr>
            <w:r w:rsidRPr="00631F34">
              <w:rPr>
                <w:lang w:eastAsia="zh-TW"/>
              </w:rPr>
              <w:t>Stop the children and show the framework on the board, using the information from the example.</w:t>
            </w:r>
          </w:p>
          <w:p w14:paraId="5F3DA547" w14:textId="77777777" w:rsidR="00631F34" w:rsidRPr="00631F34" w:rsidRDefault="00631F34" w:rsidP="00631F34">
            <w:pPr>
              <w:spacing w:after="60"/>
              <w:rPr>
                <w:lang w:eastAsia="zh-TW"/>
              </w:rPr>
            </w:pPr>
            <w:r w:rsidRPr="00631F34">
              <w:rPr>
                <w:lang w:eastAsia="zh-TW"/>
              </w:rPr>
              <w:t>Then as a group, construct arguments to explain what must be done and why – referring to the facts researched in the first lesson and the information gained in this lesson.</w:t>
            </w:r>
          </w:p>
          <w:p w14:paraId="5AFA7DB1" w14:textId="77777777" w:rsidR="00631F34" w:rsidRPr="00631F34" w:rsidRDefault="00631F34" w:rsidP="00631F34">
            <w:pPr>
              <w:spacing w:after="60"/>
              <w:rPr>
                <w:lang w:eastAsia="zh-TW"/>
              </w:rPr>
            </w:pPr>
            <w:r w:rsidRPr="00631F34">
              <w:rPr>
                <w:lang w:eastAsia="zh-TW"/>
              </w:rPr>
              <w:t>Each pair to use the structure given to construct their argument and to make sure they do a different argument to others in their group. This should mean that groups have 3 or 4 different arguments / reasons.</w:t>
            </w:r>
          </w:p>
          <w:p w14:paraId="6D0C046F" w14:textId="77777777" w:rsidR="00137759" w:rsidRPr="00430DB2" w:rsidRDefault="00137759" w:rsidP="00CE7E84">
            <w:pPr>
              <w:spacing w:after="60"/>
              <w:rPr>
                <w:lang w:eastAsia="zh-TW"/>
              </w:rPr>
            </w:pPr>
          </w:p>
        </w:tc>
      </w:tr>
      <w:tr w:rsidR="007021DC" w14:paraId="6F1E96B7" w14:textId="77777777" w:rsidTr="00631425">
        <w:tc>
          <w:tcPr>
            <w:tcW w:w="4673" w:type="dxa"/>
            <w:vAlign w:val="center"/>
          </w:tcPr>
          <w:p w14:paraId="670174F9" w14:textId="60868383" w:rsidR="007021DC" w:rsidRDefault="007021DC" w:rsidP="00631425">
            <w:pPr>
              <w:spacing w:after="60"/>
              <w:jc w:val="center"/>
              <w:rPr>
                <w:noProof/>
              </w:rPr>
            </w:pPr>
            <w:r>
              <w:rPr>
                <w:noProof/>
              </w:rPr>
              <w:drawing>
                <wp:inline distT="0" distB="0" distL="0" distR="0" wp14:anchorId="2370125B" wp14:editId="1D7CF7C4">
                  <wp:extent cx="2830195" cy="1601470"/>
                  <wp:effectExtent l="0" t="0" r="825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830195" cy="1601470"/>
                          </a:xfrm>
                          <a:prstGeom prst="rect">
                            <a:avLst/>
                          </a:prstGeom>
                        </pic:spPr>
                      </pic:pic>
                    </a:graphicData>
                  </a:graphic>
                </wp:inline>
              </w:drawing>
            </w:r>
          </w:p>
        </w:tc>
        <w:tc>
          <w:tcPr>
            <w:tcW w:w="4671" w:type="dxa"/>
            <w:vAlign w:val="center"/>
          </w:tcPr>
          <w:p w14:paraId="4BA7AFD0" w14:textId="77777777" w:rsidR="007021DC" w:rsidRPr="007021DC" w:rsidRDefault="007021DC" w:rsidP="007021DC">
            <w:pPr>
              <w:spacing w:after="60"/>
              <w:rPr>
                <w:lang w:eastAsia="zh-TW"/>
              </w:rPr>
            </w:pPr>
            <w:r w:rsidRPr="007021DC">
              <w:rPr>
                <w:lang w:eastAsia="zh-TW"/>
              </w:rPr>
              <w:t>Ask the children how they used their problem-solving skills. Open a class discussion around the questions on screen. This will help children understand and communicate the skill they have built alongside their knowledge.</w:t>
            </w:r>
          </w:p>
          <w:p w14:paraId="3DF15A36" w14:textId="77777777" w:rsidR="007021DC" w:rsidRPr="00631F34" w:rsidRDefault="007021DC" w:rsidP="00631F34">
            <w:pPr>
              <w:spacing w:after="60"/>
              <w:rPr>
                <w:lang w:eastAsia="zh-TW"/>
              </w:rPr>
            </w:pPr>
          </w:p>
        </w:tc>
      </w:tr>
      <w:tr w:rsidR="00137759" w14:paraId="0F725130" w14:textId="77777777" w:rsidTr="00631425">
        <w:tc>
          <w:tcPr>
            <w:tcW w:w="4673" w:type="dxa"/>
            <w:vAlign w:val="center"/>
          </w:tcPr>
          <w:p w14:paraId="549907AF" w14:textId="1E90F5C8" w:rsidR="00137759" w:rsidRDefault="00631F34" w:rsidP="00631425">
            <w:pPr>
              <w:spacing w:after="60"/>
              <w:jc w:val="center"/>
              <w:rPr>
                <w:noProof/>
              </w:rPr>
            </w:pPr>
            <w:r>
              <w:rPr>
                <w:noProof/>
              </w:rPr>
              <w:lastRenderedPageBreak/>
              <w:drawing>
                <wp:inline distT="0" distB="0" distL="0" distR="0" wp14:anchorId="3A31C4BC" wp14:editId="22553A4A">
                  <wp:extent cx="2830195" cy="1591310"/>
                  <wp:effectExtent l="0" t="0" r="8255" b="8890"/>
                  <wp:docPr id="339" name="Graphic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extLst>
                              <a:ext uri="{96DAC541-7B7A-43D3-8B79-37D633B846F1}">
                                <asvg:svgBlip xmlns:asvg="http://schemas.microsoft.com/office/drawing/2016/SVG/main" r:embed="rId76"/>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38E7A4D7" w14:textId="77777777" w:rsidR="00631F34" w:rsidRPr="00631F34" w:rsidRDefault="00631F34" w:rsidP="00631F34">
            <w:pPr>
              <w:spacing w:after="60"/>
              <w:rPr>
                <w:lang w:eastAsia="zh-TW"/>
              </w:rPr>
            </w:pPr>
            <w:r w:rsidRPr="00631F34">
              <w:rPr>
                <w:lang w:eastAsia="zh-TW"/>
              </w:rPr>
              <w:t xml:space="preserve">Ask children to share examples of their arguments. Facilitator to only select 2 or 3 different ones to get a range of ideas.  </w:t>
            </w:r>
          </w:p>
          <w:p w14:paraId="29ABA1D3" w14:textId="77777777" w:rsidR="00631F34" w:rsidRPr="00631F34" w:rsidRDefault="00631F34" w:rsidP="00631F34">
            <w:pPr>
              <w:spacing w:after="60"/>
              <w:rPr>
                <w:lang w:eastAsia="zh-TW"/>
              </w:rPr>
            </w:pPr>
            <w:r w:rsidRPr="00631F34">
              <w:rPr>
                <w:lang w:eastAsia="zh-TW"/>
              </w:rPr>
              <w:t xml:space="preserve">Introduce agreement line. Facilitator to decide whether children stand on a giant invisible agreement line in the teaching space or if children simply state where they would position their opinion. </w:t>
            </w:r>
          </w:p>
          <w:p w14:paraId="386BEDB3" w14:textId="77777777" w:rsidR="00631F34" w:rsidRPr="00631F34" w:rsidRDefault="00631F34" w:rsidP="00631F34">
            <w:pPr>
              <w:spacing w:after="60"/>
              <w:rPr>
                <w:lang w:eastAsia="zh-TW"/>
              </w:rPr>
            </w:pPr>
            <w:r w:rsidRPr="00631F34">
              <w:rPr>
                <w:lang w:eastAsia="zh-TW"/>
              </w:rPr>
              <w:t xml:space="preserve">Agreement line: companies like SSE will have the biggest impact on GHGs. Children to discuss this with a partner and then decide where they would position themselves and why. </w:t>
            </w:r>
          </w:p>
          <w:p w14:paraId="67D91E75" w14:textId="7F380B7D" w:rsidR="00137759" w:rsidRPr="00430DB2" w:rsidRDefault="00631F34" w:rsidP="00631F34">
            <w:pPr>
              <w:spacing w:after="60"/>
              <w:rPr>
                <w:lang w:eastAsia="zh-TW"/>
              </w:rPr>
            </w:pPr>
            <w:r w:rsidRPr="00631F34">
              <w:rPr>
                <w:lang w:eastAsia="zh-TW"/>
              </w:rPr>
              <w:t xml:space="preserve">At the end of the session, make sure each groups’ work is collected and kept for the third session. </w:t>
            </w:r>
          </w:p>
        </w:tc>
      </w:tr>
      <w:tr w:rsidR="00137759" w14:paraId="0CAC3FC0" w14:textId="77777777" w:rsidTr="00631425">
        <w:tc>
          <w:tcPr>
            <w:tcW w:w="4673" w:type="dxa"/>
            <w:vAlign w:val="center"/>
          </w:tcPr>
          <w:p w14:paraId="7A0C2B10" w14:textId="4C28FEBB" w:rsidR="00137759" w:rsidRDefault="00122362" w:rsidP="00631425">
            <w:pPr>
              <w:spacing w:after="60"/>
              <w:jc w:val="center"/>
              <w:rPr>
                <w:noProof/>
              </w:rPr>
            </w:pPr>
            <w:r>
              <w:rPr>
                <w:noProof/>
              </w:rPr>
              <w:drawing>
                <wp:inline distT="0" distB="0" distL="0" distR="0" wp14:anchorId="5BC120E7" wp14:editId="1B181703">
                  <wp:extent cx="2830195" cy="1591310"/>
                  <wp:effectExtent l="0" t="0" r="8255" b="8890"/>
                  <wp:docPr id="340" name="Graphic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extLst>
                              <a:ext uri="{96DAC541-7B7A-43D3-8B79-37D633B846F1}">
                                <asvg:svgBlip xmlns:asvg="http://schemas.microsoft.com/office/drawing/2016/SVG/main" r:embed="rId78"/>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6869AF85" w14:textId="77777777" w:rsidR="00022DC7" w:rsidRPr="00022DC7" w:rsidRDefault="00022DC7" w:rsidP="00022DC7">
            <w:pPr>
              <w:spacing w:after="60"/>
              <w:rPr>
                <w:lang w:eastAsia="zh-TW"/>
              </w:rPr>
            </w:pPr>
            <w:r w:rsidRPr="00022DC7">
              <w:rPr>
                <w:lang w:eastAsia="zh-TW"/>
              </w:rPr>
              <w:t>Use these timings as a guide – this can be adjusted for the session being led</w:t>
            </w:r>
          </w:p>
          <w:p w14:paraId="7F417180" w14:textId="77777777" w:rsidR="00137759" w:rsidRPr="00430DB2" w:rsidRDefault="00137759" w:rsidP="00631425">
            <w:pPr>
              <w:spacing w:after="60"/>
              <w:rPr>
                <w:lang w:eastAsia="zh-TW"/>
              </w:rPr>
            </w:pPr>
          </w:p>
        </w:tc>
      </w:tr>
      <w:tr w:rsidR="00137759" w14:paraId="173D8D63" w14:textId="77777777" w:rsidTr="00631425">
        <w:tc>
          <w:tcPr>
            <w:tcW w:w="4673" w:type="dxa"/>
            <w:vAlign w:val="center"/>
          </w:tcPr>
          <w:p w14:paraId="053E0B76" w14:textId="48FF150B" w:rsidR="00137759" w:rsidRDefault="00D775FB" w:rsidP="00631425">
            <w:pPr>
              <w:spacing w:after="60"/>
              <w:jc w:val="center"/>
              <w:rPr>
                <w:noProof/>
              </w:rPr>
            </w:pPr>
            <w:r>
              <w:rPr>
                <w:noProof/>
              </w:rPr>
              <w:drawing>
                <wp:inline distT="0" distB="0" distL="0" distR="0" wp14:anchorId="7CD72D58" wp14:editId="65F38DD1">
                  <wp:extent cx="2830195" cy="1591310"/>
                  <wp:effectExtent l="0" t="0" r="8255" b="889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96DAC541-7B7A-43D3-8B79-37D633B846F1}">
                                <asvg:svgBlip xmlns:asvg="http://schemas.microsoft.com/office/drawing/2016/SVG/main" r:embed="rId49"/>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384A58CD" w14:textId="77777777" w:rsidR="00137759" w:rsidRPr="0021163D" w:rsidRDefault="00137759" w:rsidP="00631425">
            <w:pPr>
              <w:rPr>
                <w:lang w:eastAsia="zh-TW"/>
              </w:rPr>
            </w:pPr>
            <w:r>
              <w:rPr>
                <w:lang w:eastAsia="zh-TW"/>
              </w:rPr>
              <w:t>Please</w:t>
            </w:r>
            <w:r w:rsidRPr="00235C6D">
              <w:rPr>
                <w:lang w:eastAsia="zh-TW"/>
              </w:rPr>
              <w:t xml:space="preserve"> provide feedback via QR link – encourage </w:t>
            </w:r>
            <w:r>
              <w:rPr>
                <w:lang w:eastAsia="zh-TW"/>
              </w:rPr>
              <w:t xml:space="preserve">children </w:t>
            </w:r>
            <w:r w:rsidRPr="00235C6D">
              <w:rPr>
                <w:lang w:eastAsia="zh-TW"/>
              </w:rPr>
              <w:t>to submit examples of pupil work</w:t>
            </w:r>
            <w:r>
              <w:rPr>
                <w:lang w:eastAsia="zh-TW"/>
              </w:rPr>
              <w:t xml:space="preserve"> to social media.</w:t>
            </w:r>
          </w:p>
        </w:tc>
      </w:tr>
    </w:tbl>
    <w:p w14:paraId="3C3E74A9" w14:textId="77777777" w:rsidR="006C7A36" w:rsidRPr="006C7A36" w:rsidRDefault="006C7A36" w:rsidP="006C7A36">
      <w:pPr>
        <w:rPr>
          <w:lang w:val="en-ZA" w:eastAsia="zh-TW"/>
        </w:rPr>
      </w:pPr>
    </w:p>
    <w:p w14:paraId="428C1CC8" w14:textId="77777777" w:rsidR="00FA3BB4" w:rsidRDefault="00FA3BB4" w:rsidP="009D1216">
      <w:pPr>
        <w:rPr>
          <w:lang w:val="en-ZA" w:eastAsia="zh-TW"/>
        </w:rPr>
      </w:pPr>
    </w:p>
    <w:p w14:paraId="6AD50A18" w14:textId="1D713E5F" w:rsidR="00FA3BB4" w:rsidRDefault="00FA3BB4" w:rsidP="00FA3BB4">
      <w:pPr>
        <w:spacing w:after="60"/>
        <w:rPr>
          <w:lang w:val="en-ZA" w:eastAsia="zh-TW"/>
        </w:rPr>
      </w:pPr>
      <w:r>
        <w:rPr>
          <w:lang w:val="en-ZA" w:eastAsia="zh-TW"/>
        </w:rPr>
        <w:t xml:space="preserve">A more detailed lesson plan can be found in the SSE </w:t>
      </w:r>
      <w:r w:rsidR="00120524">
        <w:rPr>
          <w:lang w:val="en-ZA" w:eastAsia="zh-TW"/>
        </w:rPr>
        <w:t>‘Power Changers’</w:t>
      </w:r>
      <w:r>
        <w:rPr>
          <w:lang w:val="en-ZA" w:eastAsia="zh-TW"/>
        </w:rPr>
        <w:t xml:space="preserve"> Primary booklet.</w:t>
      </w:r>
    </w:p>
    <w:p w14:paraId="049B538F" w14:textId="51E03EEF" w:rsidR="00144AE7" w:rsidRDefault="00144AE7">
      <w:pPr>
        <w:spacing w:after="160" w:line="259" w:lineRule="auto"/>
        <w:rPr>
          <w:b/>
          <w:bCs/>
          <w:lang w:val="en-ZA" w:eastAsia="zh-TW"/>
        </w:rPr>
      </w:pPr>
      <w:r>
        <w:rPr>
          <w:b/>
          <w:bCs/>
          <w:lang w:val="en-ZA" w:eastAsia="zh-TW"/>
        </w:rPr>
        <w:br w:type="page"/>
      </w:r>
    </w:p>
    <w:bookmarkStart w:id="3" w:name="_Toc107309098"/>
    <w:p w14:paraId="51460906" w14:textId="1FBF862A" w:rsidR="00BC76FC" w:rsidRDefault="0091002B" w:rsidP="008F48B9">
      <w:pPr>
        <w:pStyle w:val="Heading2"/>
        <w:rPr>
          <w:noProof/>
        </w:rPr>
      </w:pPr>
      <w:r>
        <w:rPr>
          <w:noProof/>
        </w:rPr>
        <w:lastRenderedPageBreak/>
        <mc:AlternateContent>
          <mc:Choice Requires="wps">
            <w:drawing>
              <wp:anchor distT="45720" distB="45720" distL="114300" distR="114300" simplePos="0" relativeHeight="251660288" behindDoc="1" locked="0" layoutInCell="1" allowOverlap="1" wp14:anchorId="691F7207" wp14:editId="63E54607">
                <wp:simplePos x="0" y="0"/>
                <wp:positionH relativeFrom="margin">
                  <wp:posOffset>4997302</wp:posOffset>
                </wp:positionH>
                <wp:positionV relativeFrom="paragraph">
                  <wp:posOffset>443</wp:posOffset>
                </wp:positionV>
                <wp:extent cx="1062355" cy="447675"/>
                <wp:effectExtent l="0" t="0" r="0" b="0"/>
                <wp:wrapTight wrapText="bothSides">
                  <wp:wrapPolygon edited="0">
                    <wp:start x="1162" y="0"/>
                    <wp:lineTo x="1162" y="20221"/>
                    <wp:lineTo x="20141" y="20221"/>
                    <wp:lineTo x="20141" y="0"/>
                    <wp:lineTo x="1162" y="0"/>
                  </wp:wrapPolygon>
                </wp:wrapTight>
                <wp:docPr id="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2355" cy="447675"/>
                        </a:xfrm>
                        <a:prstGeom prst="rect">
                          <a:avLst/>
                        </a:prstGeom>
                        <a:noFill/>
                        <a:ln w="9525">
                          <a:noFill/>
                          <a:miter lim="800000"/>
                          <a:headEnd/>
                          <a:tailEnd/>
                        </a:ln>
                      </wps:spPr>
                      <wps:txbx>
                        <w:txbxContent>
                          <w:p w14:paraId="12782297" w14:textId="08398AEC" w:rsidR="0091002B" w:rsidRDefault="0091002B" w:rsidP="0091002B">
                            <w:pPr>
                              <w:pStyle w:val="Callout"/>
                              <w:pBdr>
                                <w:bottom w:val="single" w:sz="48" w:space="31" w:color="002D72" w:themeColor="accent1"/>
                              </w:pBdr>
                            </w:pPr>
                            <w:r>
                              <w:t>Lesson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691F7207" id="_x0000_s1030" type="#_x0000_t202" style="position:absolute;margin-left:393.5pt;margin-top:.05pt;width:83.65pt;height:35.25pt;z-index:-2516541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" filled="f" stroked="f">
                <v:textbox>
                  <w:txbxContent>
                    <w:p w14:paraId="12782297" w14:textId="08398AEC" w:rsidR="0091002B" w:rsidRDefault="0091002B" w:rsidP="0091002B">
                      <w:pPr>
                        <w:pStyle w:val="Callout"/>
                        <w:pBdr>
                          <w:bottom w:val="single" w:sz="48" w:space="31" w:color="002D72" w:themeColor="accent1"/>
                        </w:pBdr>
                      </w:pPr>
                      <w:r>
                        <w:t>Lesson 3</w:t>
                      </w:r>
                    </w:p>
                  </w:txbxContent>
                </v:textbox>
                <w10:wrap type="tight" anchorx="margin"/>
              </v:shape>
            </w:pict>
          </mc:Fallback>
        </mc:AlternateContent>
      </w:r>
      <w:r w:rsidR="008F48B9">
        <w:rPr>
          <w:noProof/>
        </w:rPr>
        <w:t>imagine a world…</w:t>
      </w:r>
      <w:bookmarkEnd w:id="3"/>
    </w:p>
    <w:p w14:paraId="27175941" w14:textId="77777777" w:rsidR="008F48B9" w:rsidRPr="008F48B9" w:rsidRDefault="008F48B9" w:rsidP="008F48B9">
      <w:pPr>
        <w:rPr>
          <w:lang w:val="en-ZA" w:eastAsia="zh-TW"/>
        </w:rPr>
      </w:pPr>
    </w:p>
    <w:tbl>
      <w:tblPr>
        <w:tblStyle w:val="TableGridLight"/>
        <w:tblW w:w="0" w:type="auto"/>
        <w:tblLayout w:type="fixed"/>
        <w:tblLook w:val="04A0" w:firstRow="1" w:lastRow="0" w:firstColumn="1" w:lastColumn="0" w:noHBand="0" w:noVBand="1"/>
      </w:tblPr>
      <w:tblGrid>
        <w:gridCol w:w="4673"/>
        <w:gridCol w:w="4671"/>
      </w:tblGrid>
      <w:tr w:rsidR="00377EF5" w14:paraId="095BFAEE" w14:textId="77777777" w:rsidTr="00631425">
        <w:tc>
          <w:tcPr>
            <w:tcW w:w="4673" w:type="dxa"/>
            <w:vAlign w:val="center"/>
          </w:tcPr>
          <w:p w14:paraId="29DDE7BA" w14:textId="4296E759" w:rsidR="00377EF5" w:rsidRDefault="00764806" w:rsidP="00631425">
            <w:pPr>
              <w:spacing w:after="60"/>
              <w:jc w:val="center"/>
              <w:rPr>
                <w:lang w:val="en-ZA" w:eastAsia="zh-TW"/>
              </w:rPr>
            </w:pPr>
            <w:r>
              <w:rPr>
                <w:noProof/>
              </w:rPr>
              <w:drawing>
                <wp:inline distT="0" distB="0" distL="0" distR="0" wp14:anchorId="3236207E" wp14:editId="61894F79">
                  <wp:extent cx="2830195" cy="1591310"/>
                  <wp:effectExtent l="0" t="0" r="8255" b="889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extLst>
                              <a:ext uri="{96DAC541-7B7A-43D3-8B79-37D633B846F1}">
                                <asvg:svgBlip xmlns:asvg="http://schemas.microsoft.com/office/drawing/2016/SVG/main" r:embed="rId80"/>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410FA6BB" w14:textId="77777777" w:rsidR="00377EF5" w:rsidRPr="00C81256" w:rsidRDefault="00377EF5" w:rsidP="00631425">
            <w:pPr>
              <w:spacing w:after="60"/>
              <w:rPr>
                <w:lang w:eastAsia="zh-TW"/>
              </w:rPr>
            </w:pPr>
            <w:r w:rsidRPr="00C81256">
              <w:rPr>
                <w:lang w:val="en-US" w:eastAsia="zh-TW"/>
              </w:rPr>
              <w:t>Introduce yourself as the educator</w:t>
            </w:r>
            <w:r>
              <w:rPr>
                <w:lang w:val="en-US" w:eastAsia="zh-TW"/>
              </w:rPr>
              <w:t>.</w:t>
            </w:r>
          </w:p>
          <w:p w14:paraId="107C3DCF" w14:textId="77777777" w:rsidR="00377EF5" w:rsidRDefault="00377EF5" w:rsidP="00631425">
            <w:pPr>
              <w:spacing w:after="60"/>
              <w:rPr>
                <w:lang w:val="en-ZA" w:eastAsia="zh-TW"/>
              </w:rPr>
            </w:pPr>
          </w:p>
        </w:tc>
      </w:tr>
      <w:tr w:rsidR="00377EF5" w14:paraId="42546050" w14:textId="77777777" w:rsidTr="00631425">
        <w:tc>
          <w:tcPr>
            <w:tcW w:w="4673" w:type="dxa"/>
            <w:vAlign w:val="center"/>
          </w:tcPr>
          <w:p w14:paraId="28B62FF0" w14:textId="77777777" w:rsidR="00377EF5" w:rsidRDefault="00377EF5" w:rsidP="00631425">
            <w:pPr>
              <w:spacing w:after="60"/>
              <w:jc w:val="center"/>
              <w:rPr>
                <w:lang w:val="en-ZA" w:eastAsia="zh-TW"/>
              </w:rPr>
            </w:pPr>
            <w:r>
              <w:rPr>
                <w:noProof/>
              </w:rPr>
              <w:drawing>
                <wp:inline distT="0" distB="0" distL="0" distR="0" wp14:anchorId="13074885" wp14:editId="1975C466">
                  <wp:extent cx="2753833" cy="1548553"/>
                  <wp:effectExtent l="0" t="0" r="8890" b="0"/>
                  <wp:docPr id="282" name="Graphic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96DAC541-7B7A-43D3-8B79-37D633B846F1}">
                                <asvg:svgBlip xmlns:asvg="http://schemas.microsoft.com/office/drawing/2016/SVG/main" r:embed="rId21"/>
                              </a:ext>
                            </a:extLst>
                          </a:blip>
                          <a:stretch>
                            <a:fillRect/>
                          </a:stretch>
                        </pic:blipFill>
                        <pic:spPr>
                          <a:xfrm>
                            <a:off x="0" y="0"/>
                            <a:ext cx="2779234" cy="1562837"/>
                          </a:xfrm>
                          <a:prstGeom prst="rect">
                            <a:avLst/>
                          </a:prstGeom>
                        </pic:spPr>
                      </pic:pic>
                    </a:graphicData>
                  </a:graphic>
                </wp:inline>
              </w:drawing>
            </w:r>
          </w:p>
        </w:tc>
        <w:tc>
          <w:tcPr>
            <w:tcW w:w="4671" w:type="dxa"/>
            <w:vAlign w:val="center"/>
          </w:tcPr>
          <w:p w14:paraId="7059DBDB" w14:textId="77777777" w:rsidR="00377EF5" w:rsidRDefault="00377EF5" w:rsidP="00631425">
            <w:pPr>
              <w:spacing w:after="60"/>
              <w:rPr>
                <w:lang w:val="en-ZA" w:eastAsia="zh-TW"/>
              </w:rPr>
            </w:pPr>
            <w:r>
              <w:rPr>
                <w:lang w:eastAsia="zh-TW"/>
              </w:rPr>
              <w:t>B</w:t>
            </w:r>
            <w:r w:rsidRPr="00C81256">
              <w:rPr>
                <w:lang w:eastAsia="zh-TW"/>
              </w:rPr>
              <w:t>riefly</w:t>
            </w:r>
            <w:r>
              <w:rPr>
                <w:lang w:eastAsia="zh-TW"/>
              </w:rPr>
              <w:t xml:space="preserve"> introduce yourself and</w:t>
            </w:r>
            <w:r w:rsidRPr="00C81256">
              <w:rPr>
                <w:lang w:eastAsia="zh-TW"/>
              </w:rPr>
              <w:t xml:space="preserve"> explain who SSE are and what they do</w:t>
            </w:r>
            <w:r>
              <w:rPr>
                <w:lang w:eastAsia="zh-TW"/>
              </w:rPr>
              <w:t>.</w:t>
            </w:r>
          </w:p>
        </w:tc>
      </w:tr>
      <w:tr w:rsidR="00377EF5" w14:paraId="43E7AD45" w14:textId="77777777" w:rsidTr="00631425">
        <w:tc>
          <w:tcPr>
            <w:tcW w:w="4673" w:type="dxa"/>
            <w:vAlign w:val="center"/>
          </w:tcPr>
          <w:p w14:paraId="39FFAB5D" w14:textId="03A9F14B" w:rsidR="00377EF5" w:rsidRDefault="00010BAE" w:rsidP="00631425">
            <w:pPr>
              <w:spacing w:after="60"/>
              <w:jc w:val="center"/>
              <w:rPr>
                <w:lang w:val="en-ZA" w:eastAsia="zh-TW"/>
              </w:rPr>
            </w:pPr>
            <w:r>
              <w:rPr>
                <w:noProof/>
              </w:rPr>
              <w:drawing>
                <wp:inline distT="0" distB="0" distL="0" distR="0" wp14:anchorId="299A8EE2" wp14:editId="29683644">
                  <wp:extent cx="2830195" cy="1591310"/>
                  <wp:effectExtent l="0" t="0" r="8255" b="8890"/>
                  <wp:docPr id="341" name="Graphic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extLst>
                              <a:ext uri="{96DAC541-7B7A-43D3-8B79-37D633B846F1}">
                                <asvg:svgBlip xmlns:asvg="http://schemas.microsoft.com/office/drawing/2016/SVG/main" r:embed="rId82"/>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205DE182" w14:textId="77777777" w:rsidR="00377EF5" w:rsidRPr="00910398" w:rsidRDefault="00377EF5" w:rsidP="00631425">
            <w:pPr>
              <w:spacing w:after="60"/>
              <w:rPr>
                <w:b/>
                <w:bCs/>
                <w:lang w:eastAsia="zh-TW"/>
              </w:rPr>
            </w:pPr>
            <w:r w:rsidRPr="00910398">
              <w:rPr>
                <w:b/>
                <w:bCs/>
                <w:lang w:eastAsia="zh-TW"/>
              </w:rPr>
              <w:t>Do Now (5 mins)</w:t>
            </w:r>
          </w:p>
          <w:p w14:paraId="01F0B3BF" w14:textId="77777777" w:rsidR="00010BAE" w:rsidRPr="00010BAE" w:rsidRDefault="00010BAE" w:rsidP="00010BAE">
            <w:pPr>
              <w:spacing w:after="60"/>
              <w:rPr>
                <w:lang w:eastAsia="zh-TW"/>
              </w:rPr>
            </w:pPr>
            <w:r w:rsidRPr="00010BAE">
              <w:rPr>
                <w:lang w:eastAsia="zh-TW"/>
              </w:rPr>
              <w:t xml:space="preserve">Show range of images showing the impact of GHGs. Quickly model ‘If… then…’ statement using an example (shown on the slide) e.g. If we don’t stop burning fossil fuels like </w:t>
            </w:r>
            <w:proofErr w:type="gramStart"/>
            <w:r w:rsidRPr="00010BAE">
              <w:rPr>
                <w:lang w:eastAsia="zh-TW"/>
              </w:rPr>
              <w:t>coal</w:t>
            </w:r>
            <w:proofErr w:type="gramEnd"/>
            <w:r w:rsidRPr="00010BAE">
              <w:rPr>
                <w:lang w:eastAsia="zh-TW"/>
              </w:rPr>
              <w:t xml:space="preserve"> then there will be more damage caused to the polar ice caps.</w:t>
            </w:r>
          </w:p>
          <w:p w14:paraId="584E0376" w14:textId="6BF01BFB" w:rsidR="00377EF5" w:rsidRPr="00BD54CB" w:rsidRDefault="00010BAE" w:rsidP="00631425">
            <w:pPr>
              <w:spacing w:after="60"/>
              <w:rPr>
                <w:lang w:eastAsia="zh-TW"/>
              </w:rPr>
            </w:pPr>
            <w:r w:rsidRPr="00010BAE">
              <w:rPr>
                <w:lang w:eastAsia="zh-TW"/>
              </w:rPr>
              <w:t xml:space="preserve">Children then to speak with their partners completing as many ‘If… then…’ statements as they can using the images and their existing knowledge of GHGs and net zero. </w:t>
            </w:r>
          </w:p>
        </w:tc>
      </w:tr>
      <w:tr w:rsidR="00377EF5" w14:paraId="3A87CA42" w14:textId="77777777" w:rsidTr="00631425">
        <w:tc>
          <w:tcPr>
            <w:tcW w:w="4673" w:type="dxa"/>
            <w:vAlign w:val="center"/>
          </w:tcPr>
          <w:p w14:paraId="29EEFD05" w14:textId="4B9D5185" w:rsidR="00377EF5" w:rsidRDefault="00010BAE" w:rsidP="00631425">
            <w:pPr>
              <w:spacing w:after="60"/>
              <w:jc w:val="center"/>
              <w:rPr>
                <w:lang w:val="en-ZA" w:eastAsia="zh-TW"/>
              </w:rPr>
            </w:pPr>
            <w:r>
              <w:rPr>
                <w:noProof/>
              </w:rPr>
              <w:drawing>
                <wp:inline distT="0" distB="0" distL="0" distR="0" wp14:anchorId="6D4D3F6B" wp14:editId="4786DF7C">
                  <wp:extent cx="2830195" cy="1591310"/>
                  <wp:effectExtent l="0" t="0" r="8255" b="8890"/>
                  <wp:docPr id="342" name="Graphic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extLst>
                              <a:ext uri="{96DAC541-7B7A-43D3-8B79-37D633B846F1}">
                                <asvg:svgBlip xmlns:asvg="http://schemas.microsoft.com/office/drawing/2016/SVG/main" r:embed="rId84"/>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506D7132" w14:textId="77777777" w:rsidR="00377EF5" w:rsidRPr="00A80FA9" w:rsidRDefault="00377EF5" w:rsidP="00631425">
            <w:pPr>
              <w:spacing w:after="60"/>
              <w:rPr>
                <w:lang w:eastAsia="zh-TW"/>
              </w:rPr>
            </w:pPr>
            <w:r w:rsidRPr="00A80FA9">
              <w:rPr>
                <w:lang w:eastAsia="zh-TW"/>
              </w:rPr>
              <w:t>Explain key words used in the lesson </w:t>
            </w:r>
          </w:p>
          <w:p w14:paraId="119C76D7" w14:textId="77777777" w:rsidR="00377EF5" w:rsidRDefault="00377EF5" w:rsidP="00631425">
            <w:pPr>
              <w:spacing w:after="60"/>
              <w:rPr>
                <w:lang w:eastAsia="zh-TW"/>
              </w:rPr>
            </w:pPr>
          </w:p>
        </w:tc>
      </w:tr>
      <w:tr w:rsidR="00377EF5" w14:paraId="3C1266AA" w14:textId="77777777" w:rsidTr="00631425">
        <w:tc>
          <w:tcPr>
            <w:tcW w:w="4673" w:type="dxa"/>
            <w:vAlign w:val="center"/>
          </w:tcPr>
          <w:p w14:paraId="066709A4" w14:textId="6995382A" w:rsidR="00377EF5" w:rsidRDefault="00183C6B" w:rsidP="00631425">
            <w:pPr>
              <w:spacing w:after="60"/>
              <w:jc w:val="center"/>
              <w:rPr>
                <w:lang w:val="en-ZA" w:eastAsia="zh-TW"/>
              </w:rPr>
            </w:pPr>
            <w:r>
              <w:rPr>
                <w:noProof/>
              </w:rPr>
              <w:lastRenderedPageBreak/>
              <w:drawing>
                <wp:inline distT="0" distB="0" distL="0" distR="0" wp14:anchorId="1C989527" wp14:editId="249EB03E">
                  <wp:extent cx="2830195" cy="1591310"/>
                  <wp:effectExtent l="0" t="0" r="8255" b="8890"/>
                  <wp:docPr id="343" name="Graphic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extLst>
                              <a:ext uri="{96DAC541-7B7A-43D3-8B79-37D633B846F1}">
                                <asvg:svgBlip xmlns:asvg="http://schemas.microsoft.com/office/drawing/2016/SVG/main" r:embed="rId86"/>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05FBA21E" w14:textId="77777777" w:rsidR="00183C6B" w:rsidRPr="00183C6B" w:rsidRDefault="00183C6B" w:rsidP="00183C6B">
            <w:pPr>
              <w:spacing w:after="60"/>
              <w:rPr>
                <w:lang w:eastAsia="zh-TW"/>
              </w:rPr>
            </w:pPr>
            <w:r w:rsidRPr="00183C6B">
              <w:rPr>
                <w:lang w:val="en-US" w:eastAsia="zh-TW"/>
              </w:rPr>
              <w:t>Return to the discussion prompt from the previous lesson. Ask the children where they would position themselves on the agreement line.</w:t>
            </w:r>
          </w:p>
          <w:p w14:paraId="218705A2" w14:textId="77777777" w:rsidR="00183C6B" w:rsidRPr="00183C6B" w:rsidRDefault="00183C6B" w:rsidP="00183C6B">
            <w:pPr>
              <w:spacing w:after="60"/>
              <w:rPr>
                <w:lang w:eastAsia="zh-TW"/>
              </w:rPr>
            </w:pPr>
            <w:r w:rsidRPr="00183C6B">
              <w:rPr>
                <w:lang w:eastAsia="zh-TW"/>
              </w:rPr>
              <w:t xml:space="preserve">Children talk with partner or in small groups and then decide where they would position themselves on the agreement line: companies like SSE will have the biggest impact on GHGs </w:t>
            </w:r>
          </w:p>
          <w:p w14:paraId="53EFDC2F" w14:textId="77777777" w:rsidR="00183C6B" w:rsidRPr="00183C6B" w:rsidRDefault="00183C6B" w:rsidP="00183C6B">
            <w:pPr>
              <w:spacing w:after="60"/>
              <w:rPr>
                <w:lang w:eastAsia="zh-TW"/>
              </w:rPr>
            </w:pPr>
            <w:r w:rsidRPr="00183C6B">
              <w:rPr>
                <w:lang w:val="en-US" w:eastAsia="zh-TW"/>
              </w:rPr>
              <w:t xml:space="preserve">Focus </w:t>
            </w:r>
            <w:proofErr w:type="gramStart"/>
            <w:r w:rsidRPr="00183C6B">
              <w:rPr>
                <w:lang w:val="en-US" w:eastAsia="zh-TW"/>
              </w:rPr>
              <w:t>around</w:t>
            </w:r>
            <w:proofErr w:type="gramEnd"/>
            <w:r w:rsidRPr="00183C6B">
              <w:rPr>
                <w:lang w:val="en-US" w:eastAsia="zh-TW"/>
              </w:rPr>
              <w:t xml:space="preserve"> what we can do ourselves. Comparison between huge company like SSE pledging £12.5 billion and what we can do individually. </w:t>
            </w:r>
          </w:p>
          <w:p w14:paraId="33DEEA17" w14:textId="77777777" w:rsidR="00183C6B" w:rsidRPr="00183C6B" w:rsidRDefault="00183C6B" w:rsidP="00183C6B">
            <w:pPr>
              <w:spacing w:after="60"/>
              <w:rPr>
                <w:lang w:eastAsia="zh-TW"/>
              </w:rPr>
            </w:pPr>
            <w:r w:rsidRPr="00183C6B">
              <w:rPr>
                <w:lang w:val="en-US" w:eastAsia="zh-TW"/>
              </w:rPr>
              <w:t xml:space="preserve">Take ideas from the children ensuring they understand that companies like SSE must </w:t>
            </w:r>
            <w:proofErr w:type="gramStart"/>
            <w:r w:rsidRPr="00183C6B">
              <w:rPr>
                <w:lang w:val="en-US" w:eastAsia="zh-TW"/>
              </w:rPr>
              <w:t>take action</w:t>
            </w:r>
            <w:proofErr w:type="gramEnd"/>
            <w:r w:rsidRPr="00183C6B">
              <w:rPr>
                <w:lang w:val="en-US" w:eastAsia="zh-TW"/>
              </w:rPr>
              <w:t xml:space="preserve"> and are doing so. They also need to show clearly that these companies need our help.  </w:t>
            </w:r>
          </w:p>
          <w:p w14:paraId="4FCE6556" w14:textId="577515F7" w:rsidR="00377EF5" w:rsidRPr="00D63150" w:rsidRDefault="00377EF5" w:rsidP="00010BAE">
            <w:pPr>
              <w:spacing w:after="60"/>
              <w:rPr>
                <w:lang w:eastAsia="zh-TW"/>
              </w:rPr>
            </w:pPr>
          </w:p>
        </w:tc>
      </w:tr>
      <w:tr w:rsidR="00377EF5" w14:paraId="4A975750" w14:textId="77777777" w:rsidTr="00631425">
        <w:tc>
          <w:tcPr>
            <w:tcW w:w="4673" w:type="dxa"/>
            <w:vAlign w:val="center"/>
          </w:tcPr>
          <w:p w14:paraId="28F95A1B" w14:textId="08FD323A" w:rsidR="00377EF5" w:rsidRDefault="00183C6B" w:rsidP="00631425">
            <w:pPr>
              <w:spacing w:after="60"/>
              <w:jc w:val="center"/>
              <w:rPr>
                <w:noProof/>
              </w:rPr>
            </w:pPr>
            <w:r>
              <w:rPr>
                <w:noProof/>
              </w:rPr>
              <w:drawing>
                <wp:inline distT="0" distB="0" distL="0" distR="0" wp14:anchorId="747C9AD5" wp14:editId="6B4CCD52">
                  <wp:extent cx="2830195" cy="1591310"/>
                  <wp:effectExtent l="0" t="0" r="8255" b="8890"/>
                  <wp:docPr id="344" name="Graphic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extLst>
                              <a:ext uri="{96DAC541-7B7A-43D3-8B79-37D633B846F1}">
                                <asvg:svgBlip xmlns:asvg="http://schemas.microsoft.com/office/drawing/2016/SVG/main" r:embed="rId88"/>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73E0B869" w14:textId="77777777" w:rsidR="00183C6B" w:rsidRPr="00183C6B" w:rsidRDefault="00183C6B" w:rsidP="00183C6B">
            <w:pPr>
              <w:spacing w:after="60"/>
              <w:rPr>
                <w:lang w:eastAsia="zh-TW"/>
              </w:rPr>
            </w:pPr>
            <w:r w:rsidRPr="00183C6B">
              <w:rPr>
                <w:lang w:eastAsia="zh-TW"/>
              </w:rPr>
              <w:t>Explain that SSE are doing a lot in their commitment for net zero. Show image of Ferrybridge power station when it was in use.</w:t>
            </w:r>
          </w:p>
          <w:p w14:paraId="0F0F8C1C" w14:textId="77777777" w:rsidR="00183C6B" w:rsidRPr="00183C6B" w:rsidRDefault="00183C6B" w:rsidP="00183C6B">
            <w:pPr>
              <w:spacing w:after="60"/>
              <w:rPr>
                <w:lang w:eastAsia="zh-TW"/>
              </w:rPr>
            </w:pPr>
            <w:r w:rsidRPr="00183C6B">
              <w:rPr>
                <w:lang w:eastAsia="zh-TW"/>
              </w:rPr>
              <w:t xml:space="preserve">Ask the children: based on what we know about SSE, what could they do to improve how energy is created?  </w:t>
            </w:r>
          </w:p>
          <w:p w14:paraId="5955C5EF" w14:textId="77777777" w:rsidR="00377EF5" w:rsidRPr="00103DD8" w:rsidRDefault="00377EF5" w:rsidP="00010BAE">
            <w:pPr>
              <w:spacing w:after="60"/>
              <w:rPr>
                <w:lang w:val="en-US" w:eastAsia="zh-TW"/>
              </w:rPr>
            </w:pPr>
          </w:p>
        </w:tc>
      </w:tr>
      <w:tr w:rsidR="001A43DA" w14:paraId="4EE6804F" w14:textId="77777777" w:rsidTr="00631425">
        <w:tc>
          <w:tcPr>
            <w:tcW w:w="4673" w:type="dxa"/>
            <w:vAlign w:val="center"/>
          </w:tcPr>
          <w:p w14:paraId="778F6D96" w14:textId="73DC7402" w:rsidR="001A43DA" w:rsidRDefault="001A43DA" w:rsidP="00631425">
            <w:pPr>
              <w:spacing w:after="60"/>
              <w:jc w:val="center"/>
              <w:rPr>
                <w:noProof/>
              </w:rPr>
            </w:pPr>
            <w:r>
              <w:rPr>
                <w:noProof/>
              </w:rPr>
              <w:drawing>
                <wp:inline distT="0" distB="0" distL="0" distR="0" wp14:anchorId="6B5B60AB" wp14:editId="2B986859">
                  <wp:extent cx="2830195" cy="1577975"/>
                  <wp:effectExtent l="0" t="0" r="8255"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830195" cy="1577975"/>
                          </a:xfrm>
                          <a:prstGeom prst="rect">
                            <a:avLst/>
                          </a:prstGeom>
                        </pic:spPr>
                      </pic:pic>
                    </a:graphicData>
                  </a:graphic>
                </wp:inline>
              </w:drawing>
            </w:r>
          </w:p>
        </w:tc>
        <w:tc>
          <w:tcPr>
            <w:tcW w:w="4671" w:type="dxa"/>
            <w:vAlign w:val="center"/>
          </w:tcPr>
          <w:p w14:paraId="7FAA4016" w14:textId="77777777" w:rsidR="001A43DA" w:rsidRPr="001A43DA" w:rsidRDefault="001A43DA" w:rsidP="001A43DA">
            <w:pPr>
              <w:spacing w:after="60"/>
              <w:rPr>
                <w:lang w:eastAsia="zh-TW"/>
              </w:rPr>
            </w:pPr>
            <w:r w:rsidRPr="001A43DA">
              <w:rPr>
                <w:lang w:eastAsia="zh-TW"/>
              </w:rPr>
              <w:t xml:space="preserve">Introduce Staying Positive as the ability to use tactics and strategies to overcome setback and achieve goals. </w:t>
            </w:r>
          </w:p>
          <w:p w14:paraId="41699AE1" w14:textId="77777777" w:rsidR="001A43DA" w:rsidRPr="001A43DA" w:rsidRDefault="001A43DA" w:rsidP="001A43DA">
            <w:pPr>
              <w:spacing w:after="60"/>
              <w:rPr>
                <w:lang w:eastAsia="zh-TW"/>
              </w:rPr>
            </w:pPr>
            <w:r w:rsidRPr="001A43DA">
              <w:rPr>
                <w:lang w:eastAsia="zh-TW"/>
              </w:rPr>
              <w:t xml:space="preserve">Ask children how SSE have demonstrated this skill with Ferrybridge. </w:t>
            </w:r>
          </w:p>
          <w:p w14:paraId="0B679291" w14:textId="77777777" w:rsidR="001A43DA" w:rsidRPr="001A43DA" w:rsidRDefault="001A43DA" w:rsidP="001A43DA">
            <w:pPr>
              <w:spacing w:after="60"/>
              <w:rPr>
                <w:lang w:eastAsia="zh-TW"/>
              </w:rPr>
            </w:pPr>
            <w:r w:rsidRPr="001A43DA">
              <w:rPr>
                <w:lang w:eastAsia="zh-TW"/>
              </w:rPr>
              <w:t xml:space="preserve">Explain that during the lesson the children will be using their Staying Positive skills by looking for opportunities in difficult </w:t>
            </w:r>
            <w:proofErr w:type="gramStart"/>
            <w:r w:rsidRPr="001A43DA">
              <w:rPr>
                <w:lang w:eastAsia="zh-TW"/>
              </w:rPr>
              <w:t>situations, and</w:t>
            </w:r>
            <w:proofErr w:type="gramEnd"/>
            <w:r w:rsidRPr="001A43DA">
              <w:rPr>
                <w:lang w:eastAsia="zh-TW"/>
              </w:rPr>
              <w:t xml:space="preserve"> using these to write poems. </w:t>
            </w:r>
          </w:p>
          <w:p w14:paraId="546C041C" w14:textId="6150BB70" w:rsidR="001A43DA" w:rsidRPr="00183C6B" w:rsidRDefault="00B02E30" w:rsidP="00183C6B">
            <w:pPr>
              <w:spacing w:after="60"/>
              <w:rPr>
                <w:lang w:eastAsia="zh-TW"/>
              </w:rPr>
            </w:pPr>
            <w:r>
              <w:rPr>
                <w:lang w:eastAsia="zh-TW"/>
              </w:rPr>
              <w:t>Optional: Describe how you demonstrate this skill step in your own role.</w:t>
            </w:r>
          </w:p>
        </w:tc>
      </w:tr>
      <w:tr w:rsidR="00377EF5" w14:paraId="1F7FC8AC" w14:textId="77777777" w:rsidTr="00631425">
        <w:tc>
          <w:tcPr>
            <w:tcW w:w="4673" w:type="dxa"/>
            <w:vAlign w:val="center"/>
          </w:tcPr>
          <w:p w14:paraId="2AFD762D" w14:textId="47F9C475" w:rsidR="00377EF5" w:rsidRDefault="00183C6B" w:rsidP="00631425">
            <w:pPr>
              <w:spacing w:after="60"/>
              <w:jc w:val="center"/>
              <w:rPr>
                <w:noProof/>
              </w:rPr>
            </w:pPr>
            <w:r>
              <w:rPr>
                <w:noProof/>
              </w:rPr>
              <w:drawing>
                <wp:inline distT="0" distB="0" distL="0" distR="0" wp14:anchorId="53F28662" wp14:editId="1A1A3B31">
                  <wp:extent cx="2830195" cy="1591310"/>
                  <wp:effectExtent l="0" t="0" r="8255" b="8890"/>
                  <wp:docPr id="345" name="Graphic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extLst>
                              <a:ext uri="{96DAC541-7B7A-43D3-8B79-37D633B846F1}">
                                <asvg:svgBlip xmlns:asvg="http://schemas.microsoft.com/office/drawing/2016/SVG/main" r:embed="rId91"/>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33F729C1" w14:textId="77777777" w:rsidR="004C281D" w:rsidRPr="004C281D" w:rsidRDefault="004C281D" w:rsidP="004C281D">
            <w:pPr>
              <w:spacing w:after="60"/>
              <w:rPr>
                <w:lang w:eastAsia="zh-TW"/>
              </w:rPr>
            </w:pPr>
            <w:r w:rsidRPr="004C281D">
              <w:rPr>
                <w:lang w:eastAsia="zh-TW"/>
              </w:rPr>
              <w:t xml:space="preserve">Then show </w:t>
            </w:r>
            <w:r w:rsidRPr="004C281D">
              <w:rPr>
                <w:lang w:val="en-US" w:eastAsia="zh-TW"/>
              </w:rPr>
              <w:t>Ferrybridge Power Station demolition - </w:t>
            </w:r>
            <w:hyperlink r:id="rId92" w:history="1">
              <w:r w:rsidRPr="004C281D">
                <w:rPr>
                  <w:rStyle w:val="Hyperlink"/>
                  <w:noProof w:val="0"/>
                  <w:lang w:val="en-US" w:eastAsia="zh-TW"/>
                </w:rPr>
                <w:t>https://vimeo.com/590566694</w:t>
              </w:r>
            </w:hyperlink>
            <w:r w:rsidRPr="004C281D">
              <w:rPr>
                <w:lang w:val="en-US" w:eastAsia="zh-TW"/>
              </w:rPr>
              <w:t xml:space="preserve"> - Short clip showing the demolition of Ferrybridge coal-fired power station. This demonstrates that SSE has decommissioned </w:t>
            </w:r>
            <w:proofErr w:type="gramStart"/>
            <w:r w:rsidRPr="004C281D">
              <w:rPr>
                <w:lang w:val="en-US" w:eastAsia="zh-TW"/>
              </w:rPr>
              <w:t>all of</w:t>
            </w:r>
            <w:proofErr w:type="gramEnd"/>
            <w:r w:rsidRPr="004C281D">
              <w:rPr>
                <w:lang w:val="en-US" w:eastAsia="zh-TW"/>
              </w:rPr>
              <w:t xml:space="preserve"> its coal-fired power plants. </w:t>
            </w:r>
          </w:p>
          <w:p w14:paraId="2C099BF8" w14:textId="77777777" w:rsidR="004C281D" w:rsidRPr="004C281D" w:rsidRDefault="004C281D" w:rsidP="004C281D">
            <w:pPr>
              <w:spacing w:after="60"/>
              <w:rPr>
                <w:lang w:eastAsia="zh-TW"/>
              </w:rPr>
            </w:pPr>
            <w:r w:rsidRPr="004C281D">
              <w:rPr>
                <w:lang w:val="en-US" w:eastAsia="zh-TW"/>
              </w:rPr>
              <w:t xml:space="preserve">Discuss with the children what the film is showing and ask them why they think they are doing this. </w:t>
            </w:r>
          </w:p>
          <w:p w14:paraId="07B13E2E" w14:textId="77777777" w:rsidR="004C281D" w:rsidRPr="004C281D" w:rsidRDefault="004C281D" w:rsidP="004C281D">
            <w:pPr>
              <w:spacing w:after="60"/>
              <w:rPr>
                <w:lang w:eastAsia="zh-TW"/>
              </w:rPr>
            </w:pPr>
            <w:r w:rsidRPr="004C281D">
              <w:rPr>
                <w:lang w:eastAsia="zh-TW"/>
              </w:rPr>
              <w:t xml:space="preserve">Ask the children to consider vocabulary that could be used to describe what SSE are doing here. Examples could be </w:t>
            </w:r>
            <w:proofErr w:type="gramStart"/>
            <w:r w:rsidRPr="004C281D">
              <w:rPr>
                <w:lang w:eastAsia="zh-TW"/>
              </w:rPr>
              <w:t>demolish</w:t>
            </w:r>
            <w:proofErr w:type="gramEnd"/>
            <w:r w:rsidRPr="004C281D">
              <w:rPr>
                <w:lang w:eastAsia="zh-TW"/>
              </w:rPr>
              <w:t>, reduce, fossil fuel. Record on shared display.</w:t>
            </w:r>
          </w:p>
          <w:p w14:paraId="3FF11A03" w14:textId="77777777" w:rsidR="00377EF5" w:rsidRPr="00103DD8" w:rsidRDefault="00377EF5" w:rsidP="00183C6B">
            <w:pPr>
              <w:spacing w:after="60"/>
              <w:rPr>
                <w:lang w:val="en-US" w:eastAsia="zh-TW"/>
              </w:rPr>
            </w:pPr>
          </w:p>
        </w:tc>
      </w:tr>
      <w:tr w:rsidR="00377EF5" w14:paraId="3FDE4F1F" w14:textId="77777777" w:rsidTr="00631425">
        <w:tc>
          <w:tcPr>
            <w:tcW w:w="4673" w:type="dxa"/>
            <w:vAlign w:val="center"/>
          </w:tcPr>
          <w:p w14:paraId="04423153" w14:textId="3AD08532" w:rsidR="00377EF5" w:rsidRDefault="004C281D" w:rsidP="00631425">
            <w:pPr>
              <w:spacing w:after="60"/>
              <w:jc w:val="center"/>
              <w:rPr>
                <w:noProof/>
              </w:rPr>
            </w:pPr>
            <w:r>
              <w:rPr>
                <w:noProof/>
              </w:rPr>
              <w:lastRenderedPageBreak/>
              <w:drawing>
                <wp:inline distT="0" distB="0" distL="0" distR="0" wp14:anchorId="6C929C0A" wp14:editId="4F791368">
                  <wp:extent cx="2830195" cy="1591310"/>
                  <wp:effectExtent l="0" t="0" r="8255" b="8890"/>
                  <wp:docPr id="346" name="Graphic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extLst>
                              <a:ext uri="{96DAC541-7B7A-43D3-8B79-37D633B846F1}">
                                <asvg:svgBlip xmlns:asvg="http://schemas.microsoft.com/office/drawing/2016/SVG/main" r:embed="rId94"/>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0FCAA316" w14:textId="77777777" w:rsidR="004C281D" w:rsidRPr="004C281D" w:rsidRDefault="004C281D" w:rsidP="004C281D">
            <w:pPr>
              <w:spacing w:after="60"/>
              <w:rPr>
                <w:lang w:eastAsia="zh-TW"/>
              </w:rPr>
            </w:pPr>
            <w:r w:rsidRPr="004C281D">
              <w:rPr>
                <w:lang w:val="en-US" w:eastAsia="zh-TW"/>
              </w:rPr>
              <w:t>SSE Thermal - where does hydrogen come from? - </w:t>
            </w:r>
            <w:hyperlink r:id="rId95" w:history="1">
              <w:r w:rsidRPr="004C281D">
                <w:rPr>
                  <w:rStyle w:val="Hyperlink"/>
                  <w:noProof w:val="0"/>
                  <w:lang w:val="en-US" w:eastAsia="zh-TW"/>
                </w:rPr>
                <w:t>https://www.youtube.com/watch?v=pIqEqnS8vfU</w:t>
              </w:r>
            </w:hyperlink>
            <w:r w:rsidRPr="004C281D">
              <w:rPr>
                <w:lang w:val="en-US" w:eastAsia="zh-TW"/>
              </w:rPr>
              <w:t xml:space="preserve"> This video explains the concept of blue and green hydrogen and how hydrogen could fuel power stations in a net zero world. </w:t>
            </w:r>
          </w:p>
          <w:p w14:paraId="6BDF2D53" w14:textId="77777777" w:rsidR="004C281D" w:rsidRPr="004C281D" w:rsidRDefault="004C281D" w:rsidP="004C281D">
            <w:pPr>
              <w:spacing w:after="60"/>
              <w:rPr>
                <w:lang w:eastAsia="zh-TW"/>
              </w:rPr>
            </w:pPr>
            <w:r w:rsidRPr="004C281D">
              <w:rPr>
                <w:lang w:eastAsia="zh-TW"/>
              </w:rPr>
              <w:t xml:space="preserve">Tell the children that SSE are doing </w:t>
            </w:r>
            <w:proofErr w:type="gramStart"/>
            <w:r w:rsidRPr="004C281D">
              <w:rPr>
                <w:lang w:eastAsia="zh-TW"/>
              </w:rPr>
              <w:t>a number of</w:t>
            </w:r>
            <w:proofErr w:type="gramEnd"/>
            <w:r w:rsidRPr="004C281D">
              <w:rPr>
                <w:lang w:eastAsia="zh-TW"/>
              </w:rPr>
              <w:t xml:space="preserve"> other innovations to try and achieve net zero. Show the video and ask children to note down any vocabulary that describes what SSE are doing here.</w:t>
            </w:r>
          </w:p>
          <w:p w14:paraId="6BDABB0A" w14:textId="77777777" w:rsidR="004C281D" w:rsidRPr="004C281D" w:rsidRDefault="004C281D" w:rsidP="004C281D">
            <w:pPr>
              <w:spacing w:after="60"/>
              <w:rPr>
                <w:lang w:eastAsia="zh-TW"/>
              </w:rPr>
            </w:pPr>
            <w:r w:rsidRPr="004C281D">
              <w:rPr>
                <w:lang w:eastAsia="zh-TW"/>
              </w:rPr>
              <w:t xml:space="preserve">Children make notes on </w:t>
            </w:r>
            <w:proofErr w:type="gramStart"/>
            <w:r w:rsidRPr="004C281D">
              <w:rPr>
                <w:lang w:eastAsia="zh-TW"/>
              </w:rPr>
              <w:t>mini-whiteboards</w:t>
            </w:r>
            <w:proofErr w:type="gramEnd"/>
            <w:r w:rsidRPr="004C281D">
              <w:rPr>
                <w:lang w:eastAsia="zh-TW"/>
              </w:rPr>
              <w:t xml:space="preserve"> / rough paper showing what words / phrases can be used to describe what SSE are doing to try and achieve net zero.</w:t>
            </w:r>
          </w:p>
          <w:p w14:paraId="4146726F" w14:textId="77777777" w:rsidR="004C281D" w:rsidRPr="004C281D" w:rsidRDefault="004C281D" w:rsidP="004C281D">
            <w:pPr>
              <w:spacing w:after="60"/>
              <w:rPr>
                <w:lang w:eastAsia="zh-TW"/>
              </w:rPr>
            </w:pPr>
            <w:r w:rsidRPr="004C281D">
              <w:rPr>
                <w:lang w:eastAsia="zh-TW"/>
              </w:rPr>
              <w:t>Examples may include:</w:t>
            </w:r>
          </w:p>
          <w:p w14:paraId="46A0D348" w14:textId="77777777" w:rsidR="004C281D" w:rsidRPr="004C281D" w:rsidRDefault="004C281D" w:rsidP="00B53213">
            <w:pPr>
              <w:numPr>
                <w:ilvl w:val="0"/>
                <w:numId w:val="9"/>
              </w:numPr>
              <w:spacing w:after="60"/>
              <w:rPr>
                <w:lang w:eastAsia="zh-TW"/>
              </w:rPr>
            </w:pPr>
            <w:r w:rsidRPr="004C281D">
              <w:rPr>
                <w:lang w:eastAsia="zh-TW"/>
              </w:rPr>
              <w:t>Storage</w:t>
            </w:r>
          </w:p>
          <w:p w14:paraId="22D64B86" w14:textId="77777777" w:rsidR="004C281D" w:rsidRPr="004C281D" w:rsidRDefault="004C281D" w:rsidP="00B53213">
            <w:pPr>
              <w:numPr>
                <w:ilvl w:val="0"/>
                <w:numId w:val="9"/>
              </w:numPr>
              <w:spacing w:after="60"/>
              <w:rPr>
                <w:lang w:eastAsia="zh-TW"/>
              </w:rPr>
            </w:pPr>
            <w:r w:rsidRPr="004C281D">
              <w:rPr>
                <w:lang w:eastAsia="zh-TW"/>
              </w:rPr>
              <w:t>Capture</w:t>
            </w:r>
          </w:p>
          <w:p w14:paraId="003FA19A" w14:textId="77777777" w:rsidR="004C281D" w:rsidRDefault="004C281D" w:rsidP="00B53213">
            <w:pPr>
              <w:numPr>
                <w:ilvl w:val="0"/>
                <w:numId w:val="9"/>
              </w:numPr>
              <w:spacing w:after="60"/>
              <w:rPr>
                <w:lang w:eastAsia="zh-TW"/>
              </w:rPr>
            </w:pPr>
            <w:r w:rsidRPr="004C281D">
              <w:rPr>
                <w:lang w:eastAsia="zh-TW"/>
              </w:rPr>
              <w:t>Decarbonise</w:t>
            </w:r>
          </w:p>
          <w:p w14:paraId="73C0A09B" w14:textId="6B142E43" w:rsidR="00377EF5" w:rsidRPr="004C281D" w:rsidRDefault="004C281D" w:rsidP="00B53213">
            <w:pPr>
              <w:numPr>
                <w:ilvl w:val="0"/>
                <w:numId w:val="9"/>
              </w:numPr>
              <w:spacing w:after="60"/>
              <w:rPr>
                <w:lang w:eastAsia="zh-TW"/>
              </w:rPr>
            </w:pPr>
            <w:r w:rsidRPr="004C281D">
              <w:rPr>
                <w:lang w:eastAsia="zh-TW"/>
              </w:rPr>
              <w:t>Future</w:t>
            </w:r>
          </w:p>
        </w:tc>
      </w:tr>
      <w:tr w:rsidR="00377EF5" w14:paraId="1AA111E0" w14:textId="77777777" w:rsidTr="00631425">
        <w:tc>
          <w:tcPr>
            <w:tcW w:w="4673" w:type="dxa"/>
            <w:vAlign w:val="center"/>
          </w:tcPr>
          <w:p w14:paraId="4E8E38FE" w14:textId="1C88B077" w:rsidR="00377EF5" w:rsidRDefault="004C281D" w:rsidP="00631425">
            <w:pPr>
              <w:spacing w:after="60"/>
              <w:jc w:val="center"/>
              <w:rPr>
                <w:noProof/>
              </w:rPr>
            </w:pPr>
            <w:r>
              <w:rPr>
                <w:noProof/>
              </w:rPr>
              <w:drawing>
                <wp:inline distT="0" distB="0" distL="0" distR="0" wp14:anchorId="42E69434" wp14:editId="22D079F7">
                  <wp:extent cx="2830195" cy="1591310"/>
                  <wp:effectExtent l="0" t="0" r="8255" b="8890"/>
                  <wp:docPr id="347" name="Graphic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extLst>
                              <a:ext uri="{96DAC541-7B7A-43D3-8B79-37D633B846F1}">
                                <asvg:svgBlip xmlns:asvg="http://schemas.microsoft.com/office/drawing/2016/SVG/main" r:embed="rId97"/>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0A7E32D1" w14:textId="77777777" w:rsidR="004E6C0D" w:rsidRPr="004E6C0D" w:rsidRDefault="004E6C0D" w:rsidP="004E6C0D">
            <w:pPr>
              <w:spacing w:after="60"/>
              <w:rPr>
                <w:lang w:eastAsia="zh-TW"/>
              </w:rPr>
            </w:pPr>
            <w:r w:rsidRPr="004E6C0D">
              <w:rPr>
                <w:lang w:val="en-US" w:eastAsia="zh-TW"/>
              </w:rPr>
              <w:t>Repeat this with the video How does carbon capture and storage (CCS) work? - </w:t>
            </w:r>
            <w:hyperlink r:id="rId98" w:history="1">
              <w:r w:rsidRPr="004E6C0D">
                <w:rPr>
                  <w:rStyle w:val="Hyperlink"/>
                  <w:noProof w:val="0"/>
                  <w:lang w:val="en-US" w:eastAsia="zh-TW"/>
                </w:rPr>
                <w:t>https://www.youtube.com/watch?v=9a7oyhsnGCM</w:t>
              </w:r>
            </w:hyperlink>
            <w:r w:rsidRPr="004E6C0D">
              <w:rPr>
                <w:lang w:val="en-US" w:eastAsia="zh-TW"/>
              </w:rPr>
              <w:t xml:space="preserve"> – Detailed video of how carbon capture and storage </w:t>
            </w:r>
            <w:proofErr w:type="gramStart"/>
            <w:r w:rsidRPr="004E6C0D">
              <w:rPr>
                <w:lang w:val="en-US" w:eastAsia="zh-TW"/>
              </w:rPr>
              <w:t>works</w:t>
            </w:r>
            <w:proofErr w:type="gramEnd"/>
            <w:r w:rsidRPr="004E6C0D">
              <w:rPr>
                <w:lang w:val="en-US" w:eastAsia="zh-TW"/>
              </w:rPr>
              <w:t xml:space="preserve"> and how it could </w:t>
            </w:r>
            <w:proofErr w:type="spellStart"/>
            <w:r w:rsidRPr="004E6C0D">
              <w:rPr>
                <w:lang w:val="en-US" w:eastAsia="zh-TW"/>
              </w:rPr>
              <w:t>decarbonise</w:t>
            </w:r>
            <w:proofErr w:type="spellEnd"/>
            <w:r w:rsidRPr="004E6C0D">
              <w:rPr>
                <w:lang w:val="en-US" w:eastAsia="zh-TW"/>
              </w:rPr>
              <w:t xml:space="preserve"> existing power stations. </w:t>
            </w:r>
          </w:p>
          <w:p w14:paraId="26703AF1" w14:textId="77777777" w:rsidR="004E6C0D" w:rsidRPr="004E6C0D" w:rsidRDefault="004E6C0D" w:rsidP="004E6C0D">
            <w:pPr>
              <w:spacing w:after="60"/>
              <w:rPr>
                <w:lang w:eastAsia="zh-TW"/>
              </w:rPr>
            </w:pPr>
            <w:r w:rsidRPr="004E6C0D">
              <w:rPr>
                <w:lang w:eastAsia="zh-TW"/>
              </w:rPr>
              <w:t>With these videos, the main learning for children is to see that SSE are showing innovation in reducing waste and using what is produced.</w:t>
            </w:r>
          </w:p>
          <w:p w14:paraId="28F358C4" w14:textId="77777777" w:rsidR="00377EF5" w:rsidRPr="00103DD8" w:rsidRDefault="00377EF5" w:rsidP="004C281D">
            <w:pPr>
              <w:spacing w:after="60"/>
              <w:rPr>
                <w:lang w:val="en-US" w:eastAsia="zh-TW"/>
              </w:rPr>
            </w:pPr>
          </w:p>
        </w:tc>
      </w:tr>
      <w:tr w:rsidR="00377EF5" w14:paraId="16AEFA6E" w14:textId="77777777" w:rsidTr="00631425">
        <w:tc>
          <w:tcPr>
            <w:tcW w:w="4673" w:type="dxa"/>
            <w:vAlign w:val="center"/>
          </w:tcPr>
          <w:p w14:paraId="30379179" w14:textId="387E02DC" w:rsidR="00377EF5" w:rsidRDefault="004E6C0D" w:rsidP="00631425">
            <w:pPr>
              <w:spacing w:after="60"/>
              <w:jc w:val="center"/>
              <w:rPr>
                <w:noProof/>
              </w:rPr>
            </w:pPr>
            <w:r>
              <w:rPr>
                <w:noProof/>
              </w:rPr>
              <w:drawing>
                <wp:inline distT="0" distB="0" distL="0" distR="0" wp14:anchorId="55409594" wp14:editId="29B72409">
                  <wp:extent cx="2830195" cy="1591310"/>
                  <wp:effectExtent l="0" t="0" r="8255" b="8890"/>
                  <wp:docPr id="348" name="Graphic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96DAC541-7B7A-43D3-8B79-37D633B846F1}">
                                <asvg:svgBlip xmlns:asvg="http://schemas.microsoft.com/office/drawing/2016/SVG/main" r:embed="rId33"/>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5CDA8038" w14:textId="77777777" w:rsidR="004E6C0D" w:rsidRPr="004E6C0D" w:rsidRDefault="004E6C0D" w:rsidP="004E6C0D">
            <w:pPr>
              <w:spacing w:after="60"/>
              <w:rPr>
                <w:szCs w:val="20"/>
                <w:lang w:eastAsia="zh-TW"/>
              </w:rPr>
            </w:pPr>
            <w:r w:rsidRPr="004E6C0D">
              <w:rPr>
                <w:szCs w:val="20"/>
                <w:lang w:eastAsia="zh-TW"/>
              </w:rPr>
              <w:t xml:space="preserve">Review the big question and explain that today, the children will be creating a poem to show the importance of caring about making changes to achieve net zero. </w:t>
            </w:r>
          </w:p>
          <w:p w14:paraId="1C2370E6" w14:textId="77777777" w:rsidR="00377EF5" w:rsidRPr="001325CB" w:rsidRDefault="00377EF5" w:rsidP="004C281D">
            <w:pPr>
              <w:spacing w:after="60"/>
              <w:rPr>
                <w:szCs w:val="20"/>
                <w:lang w:eastAsia="zh-TW"/>
              </w:rPr>
            </w:pPr>
          </w:p>
        </w:tc>
      </w:tr>
      <w:tr w:rsidR="00377EF5" w14:paraId="7D75D7D6" w14:textId="77777777" w:rsidTr="00631425">
        <w:tc>
          <w:tcPr>
            <w:tcW w:w="4673" w:type="dxa"/>
            <w:vAlign w:val="center"/>
          </w:tcPr>
          <w:p w14:paraId="51C9FD64" w14:textId="37754C0E" w:rsidR="00377EF5" w:rsidRDefault="004E6C0D" w:rsidP="00631425">
            <w:pPr>
              <w:spacing w:after="60"/>
              <w:jc w:val="center"/>
              <w:rPr>
                <w:noProof/>
              </w:rPr>
            </w:pPr>
            <w:r>
              <w:rPr>
                <w:noProof/>
              </w:rPr>
              <w:lastRenderedPageBreak/>
              <w:drawing>
                <wp:inline distT="0" distB="0" distL="0" distR="0" wp14:anchorId="29F37F1E" wp14:editId="7D60670E">
                  <wp:extent cx="2830195" cy="1591310"/>
                  <wp:effectExtent l="0" t="0" r="8255" b="8890"/>
                  <wp:docPr id="349" name="Graphic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extLst>
                              <a:ext uri="{96DAC541-7B7A-43D3-8B79-37D633B846F1}">
                                <asvg:svgBlip xmlns:asvg="http://schemas.microsoft.com/office/drawing/2016/SVG/main" r:embed="rId100"/>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0937DB1E" w14:textId="77777777" w:rsidR="004E6C0D" w:rsidRPr="004E6C0D" w:rsidRDefault="004E6C0D" w:rsidP="004E6C0D">
            <w:pPr>
              <w:spacing w:after="60"/>
              <w:rPr>
                <w:lang w:eastAsia="zh-TW"/>
              </w:rPr>
            </w:pPr>
            <w:r w:rsidRPr="004E6C0D">
              <w:rPr>
                <w:lang w:eastAsia="zh-TW"/>
              </w:rPr>
              <w:t>Examine the poem on screen as a good example/model and identify the features (two verses, emotive language, speaking to the reader).</w:t>
            </w:r>
          </w:p>
          <w:p w14:paraId="3EDDB217" w14:textId="77777777" w:rsidR="004E6C0D" w:rsidRPr="004E6C0D" w:rsidRDefault="004E6C0D" w:rsidP="004E6C0D">
            <w:pPr>
              <w:spacing w:after="60"/>
              <w:rPr>
                <w:lang w:eastAsia="zh-TW"/>
              </w:rPr>
            </w:pPr>
            <w:r w:rsidRPr="004E6C0D">
              <w:rPr>
                <w:lang w:eastAsia="zh-TW"/>
              </w:rPr>
              <w:t>NB: facilitator to ensure there is reference to current news events where appropriate as conflict, economic difficulties etc can impact on these issues.</w:t>
            </w:r>
          </w:p>
          <w:p w14:paraId="303507B8" w14:textId="77777777" w:rsidR="00377EF5" w:rsidRPr="00882B92" w:rsidRDefault="00377EF5" w:rsidP="004C281D">
            <w:pPr>
              <w:spacing w:after="60"/>
              <w:rPr>
                <w:lang w:eastAsia="zh-TW"/>
              </w:rPr>
            </w:pPr>
          </w:p>
        </w:tc>
      </w:tr>
      <w:tr w:rsidR="00377EF5" w14:paraId="26EBCBA3" w14:textId="77777777" w:rsidTr="00631425">
        <w:tc>
          <w:tcPr>
            <w:tcW w:w="4673" w:type="dxa"/>
            <w:vAlign w:val="center"/>
          </w:tcPr>
          <w:p w14:paraId="2CE61D36" w14:textId="48AEFA8A" w:rsidR="00377EF5" w:rsidRDefault="001A43DA" w:rsidP="00631425">
            <w:pPr>
              <w:spacing w:after="60"/>
              <w:jc w:val="center"/>
              <w:rPr>
                <w:noProof/>
              </w:rPr>
            </w:pPr>
            <w:r>
              <w:rPr>
                <w:noProof/>
              </w:rPr>
              <w:drawing>
                <wp:inline distT="0" distB="0" distL="0" distR="0" wp14:anchorId="7BCE6D9A" wp14:editId="394F953F">
                  <wp:extent cx="2830195" cy="1614805"/>
                  <wp:effectExtent l="0" t="0" r="8255"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830195" cy="1614805"/>
                          </a:xfrm>
                          <a:prstGeom prst="rect">
                            <a:avLst/>
                          </a:prstGeom>
                        </pic:spPr>
                      </pic:pic>
                    </a:graphicData>
                  </a:graphic>
                </wp:inline>
              </w:drawing>
            </w:r>
          </w:p>
        </w:tc>
        <w:tc>
          <w:tcPr>
            <w:tcW w:w="4671" w:type="dxa"/>
            <w:vAlign w:val="center"/>
          </w:tcPr>
          <w:p w14:paraId="2AABCB6E" w14:textId="77777777" w:rsidR="004E6C0D" w:rsidRPr="004E6C0D" w:rsidRDefault="004E6C0D" w:rsidP="004E6C0D">
            <w:pPr>
              <w:spacing w:after="60"/>
              <w:rPr>
                <w:lang w:eastAsia="zh-TW"/>
              </w:rPr>
            </w:pPr>
            <w:r w:rsidRPr="004E6C0D">
              <w:rPr>
                <w:lang w:eastAsia="zh-TW"/>
              </w:rPr>
              <w:t xml:space="preserve">Start off poem with ‘Imagine a world where…’ </w:t>
            </w:r>
          </w:p>
          <w:p w14:paraId="1BA7F3C2" w14:textId="77777777" w:rsidR="004E6C0D" w:rsidRPr="004E6C0D" w:rsidRDefault="004E6C0D" w:rsidP="004E6C0D">
            <w:pPr>
              <w:spacing w:after="60"/>
              <w:rPr>
                <w:lang w:eastAsia="zh-TW"/>
              </w:rPr>
            </w:pPr>
            <w:r w:rsidRPr="004E6C0D">
              <w:rPr>
                <w:lang w:eastAsia="zh-TW"/>
              </w:rPr>
              <w:t>Do a shared write with the children of the opening few lines using some of the ideas from the images showing the impact of increasing GHGs (shown on slide)</w:t>
            </w:r>
          </w:p>
          <w:p w14:paraId="153F272E" w14:textId="77777777" w:rsidR="004E6C0D" w:rsidRPr="004E6C0D" w:rsidRDefault="004E6C0D" w:rsidP="004E6C0D">
            <w:pPr>
              <w:spacing w:after="60"/>
              <w:rPr>
                <w:lang w:eastAsia="zh-TW"/>
              </w:rPr>
            </w:pPr>
            <w:r w:rsidRPr="004E6C0D">
              <w:rPr>
                <w:lang w:eastAsia="zh-TW"/>
              </w:rPr>
              <w:t>Make sure children are clear that this is not the full poem and is just a starting point for each verse.</w:t>
            </w:r>
          </w:p>
          <w:p w14:paraId="32CED10D" w14:textId="77777777" w:rsidR="004E6C0D" w:rsidRPr="004E6C0D" w:rsidRDefault="004E6C0D" w:rsidP="004E6C0D">
            <w:pPr>
              <w:spacing w:after="60"/>
              <w:rPr>
                <w:lang w:eastAsia="zh-TW"/>
              </w:rPr>
            </w:pPr>
            <w:r w:rsidRPr="004E6C0D">
              <w:rPr>
                <w:b/>
                <w:bCs/>
                <w:lang w:eastAsia="zh-TW"/>
              </w:rPr>
              <w:t>Pupil practise</w:t>
            </w:r>
            <w:r w:rsidRPr="004E6C0D">
              <w:rPr>
                <w:lang w:eastAsia="zh-TW"/>
              </w:rPr>
              <w:t xml:space="preserve"> (20 mins)</w:t>
            </w:r>
          </w:p>
          <w:p w14:paraId="4336A22F" w14:textId="77777777" w:rsidR="004E6C0D" w:rsidRPr="004E6C0D" w:rsidRDefault="004E6C0D" w:rsidP="004E6C0D">
            <w:pPr>
              <w:spacing w:after="60"/>
              <w:rPr>
                <w:lang w:eastAsia="zh-TW"/>
              </w:rPr>
            </w:pPr>
            <w:r w:rsidRPr="004E6C0D">
              <w:rPr>
                <w:lang w:eastAsia="zh-TW"/>
              </w:rPr>
              <w:t xml:space="preserve">Children will be provided with the opening of both verses ‘Imagine a world where…’ and ‘Wouldn’t it be better if…’ If confident, children can innovate these to be different however it is important that the structure is consistent. </w:t>
            </w:r>
          </w:p>
          <w:p w14:paraId="21F8C356" w14:textId="77777777" w:rsidR="004E6C0D" w:rsidRPr="004E6C0D" w:rsidRDefault="004E6C0D" w:rsidP="004E6C0D">
            <w:pPr>
              <w:spacing w:after="60"/>
              <w:rPr>
                <w:lang w:eastAsia="zh-TW"/>
              </w:rPr>
            </w:pPr>
            <w:r w:rsidRPr="004E6C0D">
              <w:rPr>
                <w:lang w:eastAsia="zh-TW"/>
              </w:rPr>
              <w:t xml:space="preserve">Images to be shown on display </w:t>
            </w:r>
            <w:proofErr w:type="gramStart"/>
            <w:r w:rsidRPr="004E6C0D">
              <w:rPr>
                <w:lang w:eastAsia="zh-TW"/>
              </w:rPr>
              <w:t>in order to</w:t>
            </w:r>
            <w:proofErr w:type="gramEnd"/>
            <w:r w:rsidRPr="004E6C0D">
              <w:rPr>
                <w:lang w:eastAsia="zh-TW"/>
              </w:rPr>
              <w:t xml:space="preserve"> support their ideas.</w:t>
            </w:r>
          </w:p>
          <w:p w14:paraId="5F6A810C" w14:textId="77777777" w:rsidR="004E6C0D" w:rsidRPr="004E6C0D" w:rsidRDefault="004E6C0D" w:rsidP="004E6C0D">
            <w:pPr>
              <w:spacing w:after="60"/>
              <w:rPr>
                <w:lang w:eastAsia="zh-TW"/>
              </w:rPr>
            </w:pPr>
            <w:r w:rsidRPr="004E6C0D">
              <w:rPr>
                <w:lang w:eastAsia="zh-TW"/>
              </w:rPr>
              <w:t xml:space="preserve">Children to write a poem showing what the world would be in their eyes if we do nothing to reduce the human impact on GHGs and (in verse 2) what the world would be like if the right actions were taken today. </w:t>
            </w:r>
          </w:p>
          <w:p w14:paraId="13E59C27" w14:textId="77777777" w:rsidR="004E6C0D" w:rsidRPr="004E6C0D" w:rsidRDefault="004E6C0D" w:rsidP="004E6C0D">
            <w:pPr>
              <w:spacing w:after="60"/>
              <w:rPr>
                <w:lang w:eastAsia="zh-TW"/>
              </w:rPr>
            </w:pPr>
            <w:r w:rsidRPr="004E6C0D">
              <w:rPr>
                <w:lang w:eastAsia="zh-TW"/>
              </w:rPr>
              <w:t xml:space="preserve">Important that they have their information from the previous lesson to support their writing. </w:t>
            </w:r>
          </w:p>
          <w:p w14:paraId="528A83B6" w14:textId="77777777" w:rsidR="00377EF5" w:rsidRPr="00103DD8" w:rsidRDefault="00377EF5" w:rsidP="004C281D">
            <w:pPr>
              <w:spacing w:after="60"/>
              <w:rPr>
                <w:lang w:val="en-US" w:eastAsia="zh-TW"/>
              </w:rPr>
            </w:pPr>
          </w:p>
        </w:tc>
      </w:tr>
      <w:tr w:rsidR="00377EF5" w14:paraId="6D223947" w14:textId="77777777" w:rsidTr="00631425">
        <w:tc>
          <w:tcPr>
            <w:tcW w:w="4673" w:type="dxa"/>
            <w:vAlign w:val="center"/>
          </w:tcPr>
          <w:p w14:paraId="3EF002FB" w14:textId="44CA4F7F" w:rsidR="00377EF5" w:rsidRDefault="001A43DA" w:rsidP="00631425">
            <w:pPr>
              <w:spacing w:after="60"/>
              <w:jc w:val="center"/>
              <w:rPr>
                <w:noProof/>
              </w:rPr>
            </w:pPr>
            <w:r>
              <w:rPr>
                <w:noProof/>
              </w:rPr>
              <w:drawing>
                <wp:inline distT="0" distB="0" distL="0" distR="0" wp14:anchorId="20588BFD" wp14:editId="7FFF1C02">
                  <wp:extent cx="2830195" cy="1591945"/>
                  <wp:effectExtent l="0" t="0" r="8255" b="825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830195" cy="1591945"/>
                          </a:xfrm>
                          <a:prstGeom prst="rect">
                            <a:avLst/>
                          </a:prstGeom>
                        </pic:spPr>
                      </pic:pic>
                    </a:graphicData>
                  </a:graphic>
                </wp:inline>
              </w:drawing>
            </w:r>
          </w:p>
        </w:tc>
        <w:tc>
          <w:tcPr>
            <w:tcW w:w="4671" w:type="dxa"/>
            <w:vAlign w:val="center"/>
          </w:tcPr>
          <w:p w14:paraId="340E7E52" w14:textId="77777777" w:rsidR="005A7050" w:rsidRPr="005A7050" w:rsidRDefault="005A7050" w:rsidP="005A7050">
            <w:pPr>
              <w:spacing w:after="60"/>
              <w:rPr>
                <w:lang w:eastAsia="zh-TW"/>
              </w:rPr>
            </w:pPr>
            <w:r w:rsidRPr="005A7050">
              <w:rPr>
                <w:b/>
                <w:bCs/>
                <w:lang w:eastAsia="zh-TW"/>
              </w:rPr>
              <w:t>Review of learning</w:t>
            </w:r>
            <w:r w:rsidRPr="005A7050">
              <w:rPr>
                <w:lang w:eastAsia="zh-TW"/>
              </w:rPr>
              <w:t xml:space="preserve"> (10 mins)</w:t>
            </w:r>
          </w:p>
          <w:p w14:paraId="2B10E249" w14:textId="77777777" w:rsidR="005A7050" w:rsidRPr="005A7050" w:rsidRDefault="005A7050" w:rsidP="005A7050">
            <w:pPr>
              <w:spacing w:after="60"/>
              <w:rPr>
                <w:lang w:eastAsia="zh-TW"/>
              </w:rPr>
            </w:pPr>
            <w:r w:rsidRPr="005A7050">
              <w:rPr>
                <w:lang w:eastAsia="zh-TW"/>
              </w:rPr>
              <w:t>Facilitator to either:</w:t>
            </w:r>
          </w:p>
          <w:p w14:paraId="41C5E3D6" w14:textId="77777777" w:rsidR="005A7050" w:rsidRPr="005A7050" w:rsidRDefault="005A7050" w:rsidP="00B53213">
            <w:pPr>
              <w:numPr>
                <w:ilvl w:val="0"/>
                <w:numId w:val="10"/>
              </w:numPr>
              <w:spacing w:after="60"/>
              <w:rPr>
                <w:lang w:eastAsia="zh-TW"/>
              </w:rPr>
            </w:pPr>
            <w:r w:rsidRPr="005A7050">
              <w:rPr>
                <w:lang w:eastAsia="zh-TW"/>
              </w:rPr>
              <w:t xml:space="preserve">Ask </w:t>
            </w:r>
            <w:proofErr w:type="gramStart"/>
            <w:r w:rsidRPr="005A7050">
              <w:rPr>
                <w:lang w:eastAsia="zh-TW"/>
              </w:rPr>
              <w:t>a number of</w:t>
            </w:r>
            <w:proofErr w:type="gramEnd"/>
            <w:r w:rsidRPr="005A7050">
              <w:rPr>
                <w:lang w:eastAsia="zh-TW"/>
              </w:rPr>
              <w:t xml:space="preserve"> children to give a line of their poem building on verse 1 and then repeat for verse 2</w:t>
            </w:r>
          </w:p>
          <w:p w14:paraId="5FC24FFF" w14:textId="77777777" w:rsidR="005A7050" w:rsidRPr="005A7050" w:rsidRDefault="005A7050" w:rsidP="00B53213">
            <w:pPr>
              <w:numPr>
                <w:ilvl w:val="0"/>
                <w:numId w:val="10"/>
              </w:numPr>
              <w:spacing w:after="60"/>
              <w:rPr>
                <w:lang w:eastAsia="zh-TW"/>
              </w:rPr>
            </w:pPr>
            <w:r w:rsidRPr="005A7050">
              <w:rPr>
                <w:lang w:eastAsia="zh-TW"/>
              </w:rPr>
              <w:t xml:space="preserve">Select volunteers to read a full verse / poem </w:t>
            </w:r>
          </w:p>
          <w:p w14:paraId="3C83DFE0" w14:textId="77777777" w:rsidR="005A7050" w:rsidRPr="005A7050" w:rsidRDefault="005A7050" w:rsidP="005A7050">
            <w:pPr>
              <w:spacing w:after="60"/>
              <w:rPr>
                <w:lang w:eastAsia="zh-TW"/>
              </w:rPr>
            </w:pPr>
            <w:r w:rsidRPr="005A7050">
              <w:rPr>
                <w:lang w:eastAsia="zh-TW"/>
              </w:rPr>
              <w:t xml:space="preserve">Exit ticket: Children make a pledge and write down what they will do to make a difference to achieving net zero.  </w:t>
            </w:r>
          </w:p>
          <w:p w14:paraId="2A305FFB" w14:textId="77777777" w:rsidR="005A7050" w:rsidRPr="005A7050" w:rsidRDefault="005A7050" w:rsidP="005A7050">
            <w:pPr>
              <w:spacing w:after="60"/>
              <w:rPr>
                <w:lang w:eastAsia="zh-TW"/>
              </w:rPr>
            </w:pPr>
            <w:r w:rsidRPr="005A7050">
              <w:rPr>
                <w:lang w:eastAsia="zh-TW"/>
              </w:rPr>
              <w:t>Ask the children what the pledges should be from other stakeholders: governments, large companies.</w:t>
            </w:r>
          </w:p>
          <w:p w14:paraId="1CDEDE3A" w14:textId="77777777" w:rsidR="005A7050" w:rsidRPr="005A7050" w:rsidRDefault="005A7050" w:rsidP="005A7050">
            <w:pPr>
              <w:spacing w:after="60"/>
              <w:rPr>
                <w:lang w:eastAsia="zh-TW"/>
              </w:rPr>
            </w:pPr>
            <w:r w:rsidRPr="005A7050">
              <w:rPr>
                <w:lang w:eastAsia="zh-TW"/>
              </w:rPr>
              <w:lastRenderedPageBreak/>
              <w:t xml:space="preserve">The performance of poems will show the children’s awareness of the impact of GHGs and the importance of net zero. The pledges made in the review of learning will show what they understand to be our priorities. </w:t>
            </w:r>
          </w:p>
          <w:p w14:paraId="792720CC" w14:textId="77777777" w:rsidR="00377EF5" w:rsidRPr="00430DB2" w:rsidRDefault="00377EF5" w:rsidP="00446FBB">
            <w:pPr>
              <w:spacing w:after="60"/>
              <w:rPr>
                <w:lang w:eastAsia="zh-TW"/>
              </w:rPr>
            </w:pPr>
          </w:p>
        </w:tc>
      </w:tr>
      <w:tr w:rsidR="001A43DA" w14:paraId="587499F4" w14:textId="77777777" w:rsidTr="00631425">
        <w:tc>
          <w:tcPr>
            <w:tcW w:w="4673" w:type="dxa"/>
            <w:vAlign w:val="center"/>
          </w:tcPr>
          <w:p w14:paraId="7EA08FEE" w14:textId="1F60F5F3" w:rsidR="001A43DA" w:rsidRDefault="001A43DA" w:rsidP="00631425">
            <w:pPr>
              <w:spacing w:after="60"/>
              <w:jc w:val="center"/>
              <w:rPr>
                <w:noProof/>
              </w:rPr>
            </w:pPr>
            <w:r>
              <w:rPr>
                <w:noProof/>
              </w:rPr>
              <w:lastRenderedPageBreak/>
              <w:drawing>
                <wp:inline distT="0" distB="0" distL="0" distR="0" wp14:anchorId="65C81E4D" wp14:editId="493F6490">
                  <wp:extent cx="2830195" cy="1604010"/>
                  <wp:effectExtent l="0" t="0" r="825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830195" cy="1604010"/>
                          </a:xfrm>
                          <a:prstGeom prst="rect">
                            <a:avLst/>
                          </a:prstGeom>
                        </pic:spPr>
                      </pic:pic>
                    </a:graphicData>
                  </a:graphic>
                </wp:inline>
              </w:drawing>
            </w:r>
          </w:p>
        </w:tc>
        <w:tc>
          <w:tcPr>
            <w:tcW w:w="4671" w:type="dxa"/>
            <w:vAlign w:val="center"/>
          </w:tcPr>
          <w:p w14:paraId="100F6F9A" w14:textId="77777777" w:rsidR="001A43DA" w:rsidRPr="001A43DA" w:rsidRDefault="001A43DA" w:rsidP="001A43DA">
            <w:pPr>
              <w:spacing w:after="60"/>
              <w:rPr>
                <w:lang w:eastAsia="zh-TW"/>
              </w:rPr>
            </w:pPr>
            <w:r w:rsidRPr="001A43DA">
              <w:rPr>
                <w:lang w:eastAsia="zh-TW"/>
              </w:rPr>
              <w:t xml:space="preserve">Remind children that Staying Positive is </w:t>
            </w:r>
            <w:r w:rsidRPr="001A43DA">
              <w:rPr>
                <w:lang w:val="en-US" w:eastAsia="zh-TW"/>
              </w:rPr>
              <w:t xml:space="preserve">the ability to use tactics and strategies to overcome setbacks and achieve goals, and this includes finding opportunities in difficult situations. </w:t>
            </w:r>
            <w:r w:rsidRPr="001A43DA">
              <w:rPr>
                <w:lang w:eastAsia="zh-TW"/>
              </w:rPr>
              <w:t xml:space="preserve">Ask the reflection questions </w:t>
            </w:r>
            <w:proofErr w:type="gramStart"/>
            <w:r w:rsidRPr="001A43DA">
              <w:rPr>
                <w:lang w:eastAsia="zh-TW"/>
              </w:rPr>
              <w:t>to  help</w:t>
            </w:r>
            <w:proofErr w:type="gramEnd"/>
            <w:r w:rsidRPr="001A43DA">
              <w:rPr>
                <w:lang w:eastAsia="zh-TW"/>
              </w:rPr>
              <w:t xml:space="preserve"> children understand and communicate the skill they have focussed on alongside their knowledge. </w:t>
            </w:r>
          </w:p>
          <w:p w14:paraId="70BE8802" w14:textId="77777777" w:rsidR="001A43DA" w:rsidRPr="001A43DA" w:rsidRDefault="001A43DA" w:rsidP="005A7050">
            <w:pPr>
              <w:spacing w:after="60"/>
              <w:rPr>
                <w:lang w:eastAsia="zh-TW"/>
              </w:rPr>
            </w:pPr>
          </w:p>
        </w:tc>
      </w:tr>
      <w:tr w:rsidR="00377EF5" w14:paraId="5DD5E0B0" w14:textId="77777777" w:rsidTr="00631425">
        <w:tc>
          <w:tcPr>
            <w:tcW w:w="4673" w:type="dxa"/>
            <w:vAlign w:val="center"/>
          </w:tcPr>
          <w:p w14:paraId="54FC4CB5" w14:textId="00C4DDFD" w:rsidR="00377EF5" w:rsidRDefault="00FF5704" w:rsidP="00631425">
            <w:pPr>
              <w:spacing w:after="60"/>
              <w:jc w:val="center"/>
              <w:rPr>
                <w:noProof/>
              </w:rPr>
            </w:pPr>
            <w:r>
              <w:rPr>
                <w:noProof/>
              </w:rPr>
              <w:drawing>
                <wp:inline distT="0" distB="0" distL="0" distR="0" wp14:anchorId="1B84D2E8" wp14:editId="519BD743">
                  <wp:extent cx="2830195" cy="1591310"/>
                  <wp:effectExtent l="0" t="0" r="8255" b="8890"/>
                  <wp:docPr id="352" name="Graphic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extLst>
                              <a:ext uri="{96DAC541-7B7A-43D3-8B79-37D633B846F1}">
                                <asvg:svgBlip xmlns:asvg="http://schemas.microsoft.com/office/drawing/2016/SVG/main" r:embed="rId105"/>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3C43AE7C" w14:textId="52345A00" w:rsidR="001B4BA1" w:rsidRPr="001B4BA1" w:rsidRDefault="00FF5704" w:rsidP="001B4BA1">
            <w:pPr>
              <w:spacing w:after="60"/>
              <w:rPr>
                <w:lang w:eastAsia="zh-TW"/>
              </w:rPr>
            </w:pPr>
            <w:r>
              <w:rPr>
                <w:lang w:eastAsia="zh-TW"/>
              </w:rPr>
              <w:t>Ask the children to make a pledge on something they will do personally to</w:t>
            </w:r>
            <w:r w:rsidR="00033110">
              <w:rPr>
                <w:lang w:eastAsia="zh-TW"/>
              </w:rPr>
              <w:t xml:space="preserve"> help climate change.</w:t>
            </w:r>
          </w:p>
          <w:p w14:paraId="7AE5D2D3" w14:textId="77777777" w:rsidR="00377EF5" w:rsidRPr="00430DB2" w:rsidRDefault="00377EF5" w:rsidP="00446FBB">
            <w:pPr>
              <w:spacing w:after="60"/>
              <w:rPr>
                <w:lang w:eastAsia="zh-TW"/>
              </w:rPr>
            </w:pPr>
          </w:p>
        </w:tc>
      </w:tr>
      <w:tr w:rsidR="001B4BA1" w14:paraId="3397217A" w14:textId="77777777" w:rsidTr="00631425">
        <w:tc>
          <w:tcPr>
            <w:tcW w:w="4673" w:type="dxa"/>
            <w:vAlign w:val="center"/>
          </w:tcPr>
          <w:p w14:paraId="7CE14E65" w14:textId="3E243D66" w:rsidR="001B4BA1" w:rsidRDefault="00033110" w:rsidP="00631425">
            <w:pPr>
              <w:spacing w:after="60"/>
              <w:jc w:val="center"/>
              <w:rPr>
                <w:noProof/>
              </w:rPr>
            </w:pPr>
            <w:r>
              <w:rPr>
                <w:noProof/>
              </w:rPr>
              <w:drawing>
                <wp:inline distT="0" distB="0" distL="0" distR="0" wp14:anchorId="0F545351" wp14:editId="310CF510">
                  <wp:extent cx="2830195" cy="1591310"/>
                  <wp:effectExtent l="0" t="0" r="8255" b="8890"/>
                  <wp:docPr id="353" name="Graphic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96DAC541-7B7A-43D3-8B79-37D633B846F1}">
                                <asvg:svgBlip xmlns:asvg="http://schemas.microsoft.com/office/drawing/2016/SVG/main" r:embed="rId33"/>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6A896290" w14:textId="5DD266A7" w:rsidR="001B4BA1" w:rsidRPr="001B4BA1" w:rsidRDefault="00033110" w:rsidP="00033110">
            <w:pPr>
              <w:spacing w:after="60"/>
              <w:rPr>
                <w:lang w:eastAsia="zh-TW"/>
              </w:rPr>
            </w:pPr>
            <w:r>
              <w:rPr>
                <w:lang w:eastAsia="zh-TW"/>
              </w:rPr>
              <w:t>Ask the children once more the big question and ensure they’ve understood net zero and the impact it has.</w:t>
            </w:r>
          </w:p>
        </w:tc>
      </w:tr>
      <w:tr w:rsidR="00377EF5" w14:paraId="38792D6C" w14:textId="77777777" w:rsidTr="00631425">
        <w:tc>
          <w:tcPr>
            <w:tcW w:w="4673" w:type="dxa"/>
            <w:vAlign w:val="center"/>
          </w:tcPr>
          <w:p w14:paraId="4986416A" w14:textId="133E9B02" w:rsidR="00377EF5" w:rsidRDefault="003E1B8D" w:rsidP="00631425">
            <w:pPr>
              <w:spacing w:after="60"/>
              <w:jc w:val="center"/>
              <w:rPr>
                <w:noProof/>
              </w:rPr>
            </w:pPr>
            <w:r>
              <w:rPr>
                <w:noProof/>
              </w:rPr>
              <w:drawing>
                <wp:inline distT="0" distB="0" distL="0" distR="0" wp14:anchorId="63CD6049" wp14:editId="58F3B213">
                  <wp:extent cx="2830195" cy="1591310"/>
                  <wp:effectExtent l="0" t="0" r="8255" b="8890"/>
                  <wp:docPr id="354" name="Graphic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extLst>
                              <a:ext uri="{96DAC541-7B7A-43D3-8B79-37D633B846F1}">
                                <asvg:svgBlip xmlns:asvg="http://schemas.microsoft.com/office/drawing/2016/SVG/main" r:embed="rId107"/>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3E8854C7" w14:textId="77777777" w:rsidR="00377EF5" w:rsidRPr="00022DC7" w:rsidRDefault="00377EF5" w:rsidP="00631425">
            <w:pPr>
              <w:spacing w:after="60"/>
              <w:rPr>
                <w:lang w:eastAsia="zh-TW"/>
              </w:rPr>
            </w:pPr>
            <w:r w:rsidRPr="00022DC7">
              <w:rPr>
                <w:lang w:eastAsia="zh-TW"/>
              </w:rPr>
              <w:t>Use these timings as a guide – this can be adjusted for the session being led</w:t>
            </w:r>
          </w:p>
          <w:p w14:paraId="0F2924E5" w14:textId="77777777" w:rsidR="00377EF5" w:rsidRPr="00430DB2" w:rsidRDefault="00377EF5" w:rsidP="00631425">
            <w:pPr>
              <w:spacing w:after="60"/>
              <w:rPr>
                <w:lang w:eastAsia="zh-TW"/>
              </w:rPr>
            </w:pPr>
          </w:p>
        </w:tc>
      </w:tr>
      <w:tr w:rsidR="00377EF5" w14:paraId="7654171A" w14:textId="77777777" w:rsidTr="00631425">
        <w:tc>
          <w:tcPr>
            <w:tcW w:w="4673" w:type="dxa"/>
            <w:vAlign w:val="center"/>
          </w:tcPr>
          <w:p w14:paraId="1BD065F9" w14:textId="5328ED12" w:rsidR="00377EF5" w:rsidRDefault="00D775FB" w:rsidP="00631425">
            <w:pPr>
              <w:spacing w:after="60"/>
              <w:jc w:val="center"/>
              <w:rPr>
                <w:noProof/>
              </w:rPr>
            </w:pPr>
            <w:r>
              <w:rPr>
                <w:noProof/>
              </w:rPr>
              <w:lastRenderedPageBreak/>
              <w:drawing>
                <wp:inline distT="0" distB="0" distL="0" distR="0" wp14:anchorId="641BA24E" wp14:editId="132E7137">
                  <wp:extent cx="2830195" cy="1591310"/>
                  <wp:effectExtent l="0" t="0" r="8255" b="889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96DAC541-7B7A-43D3-8B79-37D633B846F1}">
                                <asvg:svgBlip xmlns:asvg="http://schemas.microsoft.com/office/drawing/2016/SVG/main" r:embed="rId49"/>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24E4BDDA" w14:textId="77777777" w:rsidR="00377EF5" w:rsidRPr="0021163D" w:rsidRDefault="00377EF5" w:rsidP="00631425">
            <w:pPr>
              <w:rPr>
                <w:lang w:eastAsia="zh-TW"/>
              </w:rPr>
            </w:pPr>
            <w:r>
              <w:rPr>
                <w:lang w:eastAsia="zh-TW"/>
              </w:rPr>
              <w:t>Please</w:t>
            </w:r>
            <w:r w:rsidRPr="00235C6D">
              <w:rPr>
                <w:lang w:eastAsia="zh-TW"/>
              </w:rPr>
              <w:t xml:space="preserve"> provide feedback via QR link – encourage </w:t>
            </w:r>
            <w:r>
              <w:rPr>
                <w:lang w:eastAsia="zh-TW"/>
              </w:rPr>
              <w:t xml:space="preserve">children </w:t>
            </w:r>
            <w:r w:rsidRPr="00235C6D">
              <w:rPr>
                <w:lang w:eastAsia="zh-TW"/>
              </w:rPr>
              <w:t>to submit examples of pupil work</w:t>
            </w:r>
            <w:r>
              <w:rPr>
                <w:lang w:eastAsia="zh-TW"/>
              </w:rPr>
              <w:t xml:space="preserve"> to social media.</w:t>
            </w:r>
          </w:p>
        </w:tc>
      </w:tr>
    </w:tbl>
    <w:p w14:paraId="2B15024F" w14:textId="77777777" w:rsidR="00BC76FC" w:rsidRDefault="00BC76FC" w:rsidP="00BC76FC">
      <w:pPr>
        <w:rPr>
          <w:lang w:val="en-ZA" w:eastAsia="zh-TW"/>
        </w:rPr>
      </w:pPr>
    </w:p>
    <w:p w14:paraId="3FD758AD" w14:textId="77777777" w:rsidR="00E85A19" w:rsidRDefault="00E85A19" w:rsidP="00BC76FC">
      <w:pPr>
        <w:rPr>
          <w:lang w:val="en-ZA" w:eastAsia="zh-TW"/>
        </w:rPr>
      </w:pPr>
    </w:p>
    <w:p w14:paraId="1F1AA432" w14:textId="784F4E19" w:rsidR="00E85A19" w:rsidRDefault="00E85A19" w:rsidP="00E85A19">
      <w:pPr>
        <w:spacing w:after="60"/>
        <w:rPr>
          <w:lang w:val="en-ZA" w:eastAsia="zh-TW"/>
        </w:rPr>
      </w:pPr>
      <w:r>
        <w:rPr>
          <w:lang w:val="en-ZA" w:eastAsia="zh-TW"/>
        </w:rPr>
        <w:t xml:space="preserve">A more detailed lesson plan can be found in the SSE </w:t>
      </w:r>
      <w:r w:rsidR="00120524">
        <w:rPr>
          <w:lang w:val="en-ZA" w:eastAsia="zh-TW"/>
        </w:rPr>
        <w:t>‘Power Changers’</w:t>
      </w:r>
      <w:r>
        <w:rPr>
          <w:lang w:val="en-ZA" w:eastAsia="zh-TW"/>
        </w:rPr>
        <w:t xml:space="preserve"> Primary booklet.</w:t>
      </w:r>
    </w:p>
    <w:sectPr w:rsidR="00E85A19" w:rsidSect="0014049A">
      <w:headerReference w:type="default" r:id="rId108"/>
      <w:footerReference w:type="default" r:id="rId109"/>
      <w:pgSz w:w="11906" w:h="16838"/>
      <w:pgMar w:top="1701" w:right="1134" w:bottom="1134" w:left="1418" w:header="284"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CC3DF6" w14:textId="77777777" w:rsidR="00B9761D" w:rsidRDefault="00B9761D" w:rsidP="009270A7">
      <w:pPr>
        <w:spacing w:line="240" w:lineRule="auto"/>
      </w:pPr>
      <w:r>
        <w:separator/>
      </w:r>
    </w:p>
    <w:p w14:paraId="4071CF0C" w14:textId="77777777" w:rsidR="00B9761D" w:rsidRDefault="00B9761D"/>
  </w:endnote>
  <w:endnote w:type="continuationSeparator" w:id="0">
    <w:p w14:paraId="2D52FE87" w14:textId="77777777" w:rsidR="00B9761D" w:rsidRDefault="00B9761D" w:rsidP="009270A7">
      <w:pPr>
        <w:spacing w:line="240" w:lineRule="auto"/>
      </w:pPr>
      <w:r>
        <w:continuationSeparator/>
      </w:r>
    </w:p>
    <w:p w14:paraId="63FB4633" w14:textId="77777777" w:rsidR="00B9761D" w:rsidRDefault="00B9761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Book Antiqua">
    <w:panose1 w:val="02040602050305030304"/>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Minion Pro">
    <w:altName w:val="Cambria"/>
    <w:panose1 w:val="00000000000000000000"/>
    <w:charset w:val="00"/>
    <w:family w:val="roman"/>
    <w:notTrueType/>
    <w:pitch w:val="variable"/>
    <w:sig w:usb0="60000287" w:usb1="00000001" w:usb2="00000000" w:usb3="00000000" w:csb0="0000019F" w:csb1="00000000"/>
  </w:font>
  <w:font w:name="Trebuchet MS">
    <w:panose1 w:val="020B0603020202020204"/>
    <w:charset w:val="00"/>
    <w:family w:val="swiss"/>
    <w:pitch w:val="variable"/>
    <w:sig w:usb0="00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2A11DF" w14:textId="7C7011DA" w:rsidR="004534C7" w:rsidRPr="00692E2A" w:rsidRDefault="004534C7" w:rsidP="001969E6">
    <w:pPr>
      <w:pStyle w:val="Footer"/>
    </w:pPr>
    <w:r>
      <w:rPr>
        <w:noProof/>
      </w:rPr>
      <mc:AlternateContent>
        <mc:Choice Requires="wps">
          <w:drawing>
            <wp:anchor distT="0" distB="0" distL="114300" distR="114300" simplePos="0" relativeHeight="251673598" behindDoc="0" locked="0" layoutInCell="1" allowOverlap="1" wp14:anchorId="782E6F7E" wp14:editId="28782A56">
              <wp:simplePos x="0" y="0"/>
              <wp:positionH relativeFrom="rightMargin">
                <wp:posOffset>-180340</wp:posOffset>
              </wp:positionH>
              <wp:positionV relativeFrom="paragraph">
                <wp:posOffset>0</wp:posOffset>
              </wp:positionV>
              <wp:extent cx="180000" cy="316800"/>
              <wp:effectExtent l="0" t="0" r="0" b="7620"/>
              <wp:wrapNone/>
              <wp:docPr id="5" name="Text Box 5"/>
              <wp:cNvGraphicFramePr/>
              <a:graphic xmlns:a="http://schemas.openxmlformats.org/drawingml/2006/main">
                <a:graphicData uri="http://schemas.microsoft.com/office/word/2010/wordprocessingShape">
                  <wps:wsp>
                    <wps:cNvSpPr txBox="1"/>
                    <wps:spPr>
                      <a:xfrm>
                        <a:off x="0" y="0"/>
                        <a:ext cx="180000" cy="316800"/>
                      </a:xfrm>
                      <a:prstGeom prst="rect">
                        <a:avLst/>
                      </a:prstGeom>
                      <a:solidFill>
                        <a:schemeClr val="lt1"/>
                      </a:solidFill>
                      <a:ln w="6350">
                        <a:noFill/>
                      </a:ln>
                    </wps:spPr>
                    <wps:txbx>
                      <w:txbxContent>
                        <w:p w14:paraId="0B1B74C9" w14:textId="77777777" w:rsidR="004534C7" w:rsidRPr="001969E6" w:rsidRDefault="004534C7" w:rsidP="001969E6">
                          <w:pPr>
                            <w:jc w:val="right"/>
                            <w:rPr>
                              <w:sz w:val="14"/>
                              <w:szCs w:val="14"/>
                            </w:rPr>
                          </w:pPr>
                          <w:r w:rsidRPr="001969E6">
                            <w:rPr>
                              <w:sz w:val="14"/>
                              <w:szCs w:val="14"/>
                            </w:rPr>
                            <w:fldChar w:fldCharType="begin"/>
                          </w:r>
                          <w:r w:rsidRPr="001969E6">
                            <w:rPr>
                              <w:sz w:val="14"/>
                              <w:szCs w:val="14"/>
                            </w:rPr>
                            <w:instrText xml:space="preserve"> PAGE   \* MERGEFORMAT </w:instrText>
                          </w:r>
                          <w:r w:rsidRPr="001969E6">
                            <w:rPr>
                              <w:sz w:val="14"/>
                              <w:szCs w:val="14"/>
                            </w:rPr>
                            <w:fldChar w:fldCharType="separate"/>
                          </w:r>
                          <w:r w:rsidRPr="001969E6">
                            <w:rPr>
                              <w:noProof/>
                              <w:sz w:val="14"/>
                              <w:szCs w:val="14"/>
                            </w:rPr>
                            <w:t>1</w:t>
                          </w:r>
                          <w:r w:rsidRPr="001969E6">
                            <w:rPr>
                              <w:noProof/>
                              <w:sz w:val="14"/>
                              <w:szCs w:val="1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type w14:anchorId="782E6F7E" id="_x0000_t202" coordsize="21600,21600" o:spt="202" path="m,l,21600r21600,l21600,xe">
              <v:stroke joinstyle="miter"/>
              <v:path gradientshapeok="t" o:connecttype="rect"/>
            </v:shapetype>
            <v:shape id="Text Box 5" o:spid="_x0000_s1031" type="#_x0000_t202" style="position:absolute;margin-left:-14.2pt;margin-top:0;width:14.15pt;height:24.95pt;z-index:25167359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" fillcolor="white [3201]" stroked="f" strokeweight=".5pt">
              <v:textbox inset="0,0,0,0">
                <w:txbxContent>
                  <w:p w14:paraId="0B1B74C9" w14:textId="77777777" w:rsidR="004534C7" w:rsidRPr="001969E6" w:rsidRDefault="004534C7" w:rsidP="001969E6">
                    <w:pPr>
                      <w:jc w:val="right"/>
                      <w:rPr>
                        <w:sz w:val="14"/>
                        <w:szCs w:val="14"/>
                      </w:rPr>
                    </w:pPr>
                    <w:r w:rsidRPr="001969E6">
                      <w:rPr>
                        <w:sz w:val="14"/>
                        <w:szCs w:val="14"/>
                      </w:rPr>
                      <w:fldChar w:fldCharType="begin"/>
                    </w:r>
                    <w:r w:rsidRPr="001969E6">
                      <w:rPr>
                        <w:sz w:val="14"/>
                        <w:szCs w:val="14"/>
                      </w:rPr>
                      <w:instrText xml:space="preserve"> PAGE   \* MERGEFORMAT </w:instrText>
                    </w:r>
                    <w:r w:rsidRPr="001969E6">
                      <w:rPr>
                        <w:sz w:val="14"/>
                        <w:szCs w:val="14"/>
                      </w:rPr>
                      <w:fldChar w:fldCharType="separate"/>
                    </w:r>
                    <w:r w:rsidRPr="001969E6">
                      <w:rPr>
                        <w:noProof/>
                        <w:sz w:val="14"/>
                        <w:szCs w:val="14"/>
                      </w:rPr>
                      <w:t>1</w:t>
                    </w:r>
                    <w:r w:rsidRPr="001969E6">
                      <w:rPr>
                        <w:noProof/>
                        <w:sz w:val="14"/>
                        <w:szCs w:val="14"/>
                      </w:rPr>
                      <w:fldChar w:fldCharType="end"/>
                    </w:r>
                  </w:p>
                </w:txbxContent>
              </v:textbox>
              <w10:wrap anchorx="margin"/>
            </v:shape>
          </w:pict>
        </mc:Fallback>
      </mc:AlternateContent>
    </w:r>
    <w:r w:rsidR="00AC61AA">
      <w:fldChar w:fldCharType="begin"/>
    </w:r>
    <w:r w:rsidR="00AC61AA">
      <w:instrText xml:space="preserve"> STYLEREF  "Document title"  \* MERGEFORMAT </w:instrText>
    </w:r>
    <w:r w:rsidR="00AC61AA">
      <w:rPr>
        <w:noProof/>
      </w:rPr>
      <w:fldChar w:fldCharType="end"/>
    </w:r>
    <w:r>
      <w:t xml:space="preserve"> </w:t>
    </w:r>
    <w:r w:rsidR="00AC61AA">
      <w:fldChar w:fldCharType="begin"/>
    </w:r>
    <w:r w:rsidR="00AC61AA">
      <w:instrText xml:space="preserve"> STYLEREF  "DOCUMENT TITLE 2ND LINE"  \* MERGEFORMAT </w:instrText>
    </w:r>
    <w:r w:rsidR="00AC61AA">
      <w:fldChar w:fldCharType="separate"/>
    </w:r>
    <w:r w:rsidR="008771F1">
      <w:rPr>
        <w:b/>
        <w:bCs/>
        <w:noProof/>
        <w:lang w:val="en-US"/>
      </w:rPr>
      <w:t>Error! No text of specified style in document.</w:t>
    </w:r>
    <w:r w:rsidR="00AC61AA">
      <w:rPr>
        <w:noProof/>
      </w:rPr>
      <w:fldChar w:fldCharType="end"/>
    </w: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16545" w14:textId="77777777" w:rsidR="004534C7" w:rsidRDefault="004534C7" w:rsidP="00E43EB4">
    <w:pPr>
      <w:pStyle w:val="BasicParagraph"/>
      <w:rPr>
        <w:rFonts w:ascii="Arial" w:hAnsi="Arial" w:cs="Arial"/>
        <w:b/>
        <w:bCs/>
        <w:spacing w:val="-1"/>
        <w:sz w:val="14"/>
        <w:szCs w:val="14"/>
      </w:rPr>
    </w:pPr>
    <w:r>
      <w:rPr>
        <w:noProof/>
      </w:rPr>
      <w:drawing>
        <wp:anchor distT="0" distB="0" distL="114300" distR="114300" simplePos="0" relativeHeight="251710464" behindDoc="1" locked="0" layoutInCell="1" allowOverlap="1" wp14:anchorId="238880FD" wp14:editId="46C93B48">
          <wp:simplePos x="0" y="0"/>
          <wp:positionH relativeFrom="page">
            <wp:posOffset>3903345</wp:posOffset>
          </wp:positionH>
          <wp:positionV relativeFrom="paragraph">
            <wp:posOffset>-703580</wp:posOffset>
          </wp:positionV>
          <wp:extent cx="3266571" cy="1600733"/>
          <wp:effectExtent l="0" t="0" r="0" b="0"/>
          <wp:wrapNone/>
          <wp:docPr id="55" name="Picture 55"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1"/>
                  <a:srcRect l="52638" r="5701" b="85566"/>
                  <a:stretch/>
                </pic:blipFill>
                <pic:spPr bwMode="auto">
                  <a:xfrm>
                    <a:off x="0" y="0"/>
                    <a:ext cx="3266571" cy="160073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4E6F0AB" w14:textId="77777777" w:rsidR="004534C7" w:rsidRPr="00073593" w:rsidRDefault="004534C7" w:rsidP="00E43EB4">
    <w:pPr>
      <w:pStyle w:val="BasicParagraph"/>
      <w:rPr>
        <w:rFonts w:ascii="Arial" w:hAnsi="Arial" w:cs="Arial"/>
        <w:b/>
        <w:bCs/>
        <w:color w:val="1D1D1D" w:themeColor="text1"/>
        <w:spacing w:val="-1"/>
        <w:sz w:val="14"/>
        <w:szCs w:val="14"/>
      </w:rPr>
    </w:pPr>
  </w:p>
  <w:p w14:paraId="4AAB997A" w14:textId="77777777" w:rsidR="004534C7" w:rsidRPr="00692E2A" w:rsidRDefault="004534C7" w:rsidP="00E43EB4">
    <w:pPr>
      <w:pStyle w:val="BasicParagraph"/>
      <w:rPr>
        <w:sz w:val="14"/>
        <w:szCs w:val="14"/>
      </w:rPr>
    </w:pPr>
  </w:p>
  <w:p w14:paraId="342BB07E" w14:textId="77777777" w:rsidR="004534C7" w:rsidRPr="00E03253" w:rsidRDefault="004534C7" w:rsidP="00E43EB4">
    <w:pPr>
      <w:pStyle w:val="BasicParagraph"/>
      <w:rPr>
        <w:sz w:val="12"/>
        <w:szCs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A75F49" w14:textId="71E23D5B" w:rsidR="004534C7" w:rsidRDefault="004534C7" w:rsidP="00425152">
    <w:pPr>
      <w:pStyle w:val="Footer"/>
    </w:pPr>
    <w:r>
      <w:rPr>
        <w:noProof/>
      </w:rPr>
      <mc:AlternateContent>
        <mc:Choice Requires="wps">
          <w:drawing>
            <wp:anchor distT="0" distB="0" distL="114300" distR="114300" simplePos="0" relativeHeight="251664384" behindDoc="0" locked="0" layoutInCell="1" allowOverlap="1" wp14:anchorId="0ACD2555" wp14:editId="7B1DD48A">
              <wp:simplePos x="0" y="0"/>
              <wp:positionH relativeFrom="rightMargin">
                <wp:posOffset>-180340</wp:posOffset>
              </wp:positionH>
              <wp:positionV relativeFrom="paragraph">
                <wp:posOffset>0</wp:posOffset>
              </wp:positionV>
              <wp:extent cx="180000" cy="316800"/>
              <wp:effectExtent l="0" t="0" r="0" b="7620"/>
              <wp:wrapNone/>
              <wp:docPr id="8" name="Text Box 8"/>
              <wp:cNvGraphicFramePr/>
              <a:graphic xmlns:a="http://schemas.openxmlformats.org/drawingml/2006/main">
                <a:graphicData uri="http://schemas.microsoft.com/office/word/2010/wordprocessingShape">
                  <wps:wsp>
                    <wps:cNvSpPr txBox="1"/>
                    <wps:spPr>
                      <a:xfrm>
                        <a:off x="0" y="0"/>
                        <a:ext cx="180000" cy="316800"/>
                      </a:xfrm>
                      <a:prstGeom prst="rect">
                        <a:avLst/>
                      </a:prstGeom>
                      <a:solidFill>
                        <a:schemeClr val="lt1"/>
                      </a:solidFill>
                      <a:ln w="6350">
                        <a:noFill/>
                      </a:ln>
                    </wps:spPr>
                    <wps:txbx>
                      <w:txbxContent>
                        <w:p w14:paraId="60E37716" w14:textId="77777777" w:rsidR="004534C7" w:rsidRPr="001969E6" w:rsidRDefault="004534C7" w:rsidP="00997497">
                          <w:pPr>
                            <w:jc w:val="right"/>
                            <w:rPr>
                              <w:sz w:val="14"/>
                              <w:szCs w:val="14"/>
                            </w:rPr>
                          </w:pPr>
                          <w:r w:rsidRPr="001969E6">
                            <w:rPr>
                              <w:sz w:val="14"/>
                              <w:szCs w:val="14"/>
                            </w:rPr>
                            <w:fldChar w:fldCharType="begin"/>
                          </w:r>
                          <w:r w:rsidRPr="001969E6">
                            <w:rPr>
                              <w:sz w:val="14"/>
                              <w:szCs w:val="14"/>
                            </w:rPr>
                            <w:instrText xml:space="preserve"> PAGE   \* MERGEFORMAT </w:instrText>
                          </w:r>
                          <w:r w:rsidRPr="001969E6">
                            <w:rPr>
                              <w:sz w:val="14"/>
                              <w:szCs w:val="14"/>
                            </w:rPr>
                            <w:fldChar w:fldCharType="separate"/>
                          </w:r>
                          <w:r w:rsidRPr="001969E6">
                            <w:rPr>
                              <w:noProof/>
                              <w:sz w:val="14"/>
                              <w:szCs w:val="14"/>
                            </w:rPr>
                            <w:t>1</w:t>
                          </w:r>
                          <w:r w:rsidRPr="001969E6">
                            <w:rPr>
                              <w:noProof/>
                              <w:sz w:val="14"/>
                              <w:szCs w:val="1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type w14:anchorId="0ACD2555" id="_x0000_t202" coordsize="21600,21600" o:spt="202" path="m,l,21600r21600,l21600,xe">
              <v:stroke joinstyle="miter"/>
              <v:path gradientshapeok="t" o:connecttype="rect"/>
            </v:shapetype>
            <v:shape id="Text Box 8" o:spid="_x0000_s1032" type="#_x0000_t202" style="position:absolute;margin-left:-14.2pt;margin-top:0;width:14.15pt;height:24.95pt;z-index:25166438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" fillcolor="white [3201]" stroked="f" strokeweight=".5pt">
              <v:textbox inset="0,0,0,0">
                <w:txbxContent>
                  <w:p w14:paraId="60E37716" w14:textId="77777777" w:rsidR="004534C7" w:rsidRPr="001969E6" w:rsidRDefault="004534C7" w:rsidP="00997497">
                    <w:pPr>
                      <w:jc w:val="right"/>
                      <w:rPr>
                        <w:sz w:val="14"/>
                        <w:szCs w:val="14"/>
                      </w:rPr>
                    </w:pPr>
                    <w:r w:rsidRPr="001969E6">
                      <w:rPr>
                        <w:sz w:val="14"/>
                        <w:szCs w:val="14"/>
                      </w:rPr>
                      <w:fldChar w:fldCharType="begin"/>
                    </w:r>
                    <w:r w:rsidRPr="001969E6">
                      <w:rPr>
                        <w:sz w:val="14"/>
                        <w:szCs w:val="14"/>
                      </w:rPr>
                      <w:instrText xml:space="preserve"> PAGE   \* MERGEFORMAT </w:instrText>
                    </w:r>
                    <w:r w:rsidRPr="001969E6">
                      <w:rPr>
                        <w:sz w:val="14"/>
                        <w:szCs w:val="14"/>
                      </w:rPr>
                      <w:fldChar w:fldCharType="separate"/>
                    </w:r>
                    <w:r w:rsidRPr="001969E6">
                      <w:rPr>
                        <w:noProof/>
                        <w:sz w:val="14"/>
                        <w:szCs w:val="14"/>
                      </w:rPr>
                      <w:t>1</w:t>
                    </w:r>
                    <w:r w:rsidRPr="001969E6">
                      <w:rPr>
                        <w:noProof/>
                        <w:sz w:val="14"/>
                        <w:szCs w:val="14"/>
                      </w:rPr>
                      <w:fldChar w:fldCharType="end"/>
                    </w:r>
                  </w:p>
                </w:txbxContent>
              </v:textbox>
              <w10:wrap anchorx="margin"/>
            </v:shape>
          </w:pict>
        </mc:Fallback>
      </mc:AlternateContent>
    </w:r>
    <w:r w:rsidR="00A93F9B">
      <w:fldChar w:fldCharType="begin"/>
    </w:r>
    <w:r w:rsidR="00A93F9B">
      <w:instrText xml:space="preserve"> STYLEREF  "Document title"  \* MERGEFORMAT </w:instrText>
    </w:r>
    <w:r w:rsidR="00A93F9B">
      <w:rPr>
        <w:noProof/>
      </w:rPr>
      <w:fldChar w:fldCharType="end"/>
    </w:r>
    <w:r>
      <w:t xml:space="preserve"> </w:t>
    </w:r>
    <w:r w:rsidR="00A93F9B">
      <w:fldChar w:fldCharType="begin"/>
    </w:r>
    <w:r w:rsidR="00A93F9B">
      <w:instrText xml:space="preserve"> STYLEREF  "DOCUMENT TITLE 2ND LINE"  \* MERGEFORMAT </w:instrText>
    </w:r>
    <w:r w:rsidR="00A93F9B">
      <w:fldChar w:fldCharType="separate"/>
    </w:r>
    <w:r w:rsidR="008771F1">
      <w:rPr>
        <w:b/>
        <w:bCs/>
        <w:noProof/>
        <w:lang w:val="en-US"/>
      </w:rPr>
      <w:t>Error! No text of specified style in document.</w:t>
    </w:r>
    <w:r w:rsidR="00A93F9B">
      <w:rPr>
        <w:noProof/>
      </w:rP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ABB61E" w14:textId="77777777" w:rsidR="00B9761D" w:rsidRDefault="00B9761D" w:rsidP="009270A7">
      <w:pPr>
        <w:spacing w:line="240" w:lineRule="auto"/>
      </w:pPr>
      <w:r>
        <w:separator/>
      </w:r>
    </w:p>
    <w:p w14:paraId="3476A319" w14:textId="77777777" w:rsidR="00B9761D" w:rsidRDefault="00B9761D"/>
  </w:footnote>
  <w:footnote w:type="continuationSeparator" w:id="0">
    <w:p w14:paraId="475C0F69" w14:textId="77777777" w:rsidR="00B9761D" w:rsidRDefault="00B9761D" w:rsidP="009270A7">
      <w:pPr>
        <w:spacing w:line="240" w:lineRule="auto"/>
      </w:pPr>
      <w:r>
        <w:continuationSeparator/>
      </w:r>
    </w:p>
    <w:p w14:paraId="31C81739" w14:textId="77777777" w:rsidR="00B9761D" w:rsidRDefault="00B9761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E9692" w14:textId="77777777" w:rsidR="004534C7" w:rsidRDefault="004534C7" w:rsidP="001F1244">
    <w:pPr>
      <w:pStyle w:val="Header"/>
    </w:pPr>
    <w:r>
      <w:rPr>
        <w:noProof/>
      </w:rPr>
      <w:drawing>
        <wp:anchor distT="0" distB="0" distL="114300" distR="114300" simplePos="0" relativeHeight="251675648" behindDoc="1" locked="0" layoutInCell="1" allowOverlap="1" wp14:anchorId="4C08A934" wp14:editId="03500563">
          <wp:simplePos x="0" y="0"/>
          <wp:positionH relativeFrom="column">
            <wp:posOffset>-920978</wp:posOffset>
          </wp:positionH>
          <wp:positionV relativeFrom="paragraph">
            <wp:posOffset>-380593</wp:posOffset>
          </wp:positionV>
          <wp:extent cx="7567484" cy="1376737"/>
          <wp:effectExtent l="0" t="0" r="0" b="0"/>
          <wp:wrapNone/>
          <wp:docPr id="46" name="Picture 46"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1"/>
                  <a:srcRect b="87138"/>
                  <a:stretch/>
                </pic:blipFill>
                <pic:spPr bwMode="auto">
                  <a:xfrm>
                    <a:off x="0" y="0"/>
                    <a:ext cx="7567484" cy="137673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AA30E17" w14:textId="77777777" w:rsidR="004534C7" w:rsidRDefault="004534C7">
    <w:pPr>
      <w:pStyle w:val="Header"/>
    </w:pPr>
  </w:p>
  <w:p w14:paraId="5C608B41" w14:textId="77777777" w:rsidR="004534C7" w:rsidRDefault="004534C7">
    <w:pPr>
      <w:pStyle w:val="Header"/>
    </w:pPr>
  </w:p>
  <w:p w14:paraId="7ECB2309" w14:textId="77777777" w:rsidR="004534C7" w:rsidRDefault="004534C7">
    <w:pPr>
      <w:pStyle w:val="Header"/>
    </w:pPr>
  </w:p>
  <w:p w14:paraId="520C1C16" w14:textId="77777777" w:rsidR="004534C7" w:rsidRDefault="004534C7">
    <w:pPr>
      <w:pStyle w:val="Header"/>
    </w:pPr>
  </w:p>
  <w:p w14:paraId="359E4FBC" w14:textId="77777777" w:rsidR="004534C7" w:rsidRDefault="004534C7">
    <w:pPr>
      <w:pStyle w:val="Header"/>
    </w:pPr>
  </w:p>
  <w:p w14:paraId="1565ADAD" w14:textId="77777777" w:rsidR="004534C7" w:rsidRDefault="004534C7">
    <w:pPr>
      <w:pStyle w:val="Header"/>
    </w:pPr>
  </w:p>
  <w:p w14:paraId="78C4792C" w14:textId="77777777" w:rsidR="004534C7" w:rsidRDefault="004534C7">
    <w:pPr>
      <w:pStyle w:val="Header"/>
    </w:pPr>
  </w:p>
  <w:p w14:paraId="24697716" w14:textId="77777777" w:rsidR="004534C7" w:rsidRDefault="004534C7">
    <w:pPr>
      <w:pStyle w:val="Header"/>
    </w:pPr>
  </w:p>
  <w:p w14:paraId="7D0A4242" w14:textId="77777777" w:rsidR="004534C7" w:rsidRDefault="004534C7">
    <w:pPr>
      <w:pStyle w:val="Header"/>
    </w:pPr>
    <w:r>
      <w:rPr>
        <w:noProof/>
      </w:rPr>
      <w:drawing>
        <wp:anchor distT="0" distB="0" distL="114300" distR="114300" simplePos="0" relativeHeight="251684864" behindDoc="1" locked="0" layoutInCell="1" allowOverlap="1" wp14:anchorId="2FEB641C" wp14:editId="746C420A">
          <wp:simplePos x="0" y="0"/>
          <wp:positionH relativeFrom="column">
            <wp:posOffset>-922655</wp:posOffset>
          </wp:positionH>
          <wp:positionV relativeFrom="paragraph">
            <wp:posOffset>139700</wp:posOffset>
          </wp:positionV>
          <wp:extent cx="944880" cy="8261350"/>
          <wp:effectExtent l="0" t="0" r="0" b="6350"/>
          <wp:wrapTight wrapText="bothSides">
            <wp:wrapPolygon edited="0">
              <wp:start x="15242" y="0"/>
              <wp:lineTo x="15242" y="4034"/>
              <wp:lineTo x="5661" y="4682"/>
              <wp:lineTo x="5661" y="4831"/>
              <wp:lineTo x="15242" y="4831"/>
              <wp:lineTo x="15242" y="21567"/>
              <wp:lineTo x="17855" y="21567"/>
              <wp:lineTo x="17855" y="0"/>
              <wp:lineTo x="15242" y="0"/>
            </wp:wrapPolygon>
          </wp:wrapTight>
          <wp:docPr id="47" name="Picture 47"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1"/>
                  <a:srcRect t="16224" r="87499" b="6635"/>
                  <a:stretch/>
                </pic:blipFill>
                <pic:spPr bwMode="auto">
                  <a:xfrm>
                    <a:off x="0" y="0"/>
                    <a:ext cx="944880" cy="8261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18A4D3" w14:textId="74C80967" w:rsidR="004534C7" w:rsidRDefault="005E4BB0" w:rsidP="00C478B4">
    <w:pPr>
      <w:pStyle w:val="Header"/>
      <w:tabs>
        <w:tab w:val="left" w:pos="6521"/>
      </w:tabs>
    </w:pPr>
    <w:r>
      <w:rPr>
        <w:noProof/>
      </w:rPr>
      <w:drawing>
        <wp:anchor distT="0" distB="0" distL="114300" distR="114300" simplePos="0" relativeHeight="251672573" behindDoc="1" locked="0" layoutInCell="1" allowOverlap="1" wp14:anchorId="391DB49F" wp14:editId="65CD270F">
          <wp:simplePos x="0" y="0"/>
          <wp:positionH relativeFrom="column">
            <wp:posOffset>-924179</wp:posOffset>
          </wp:positionH>
          <wp:positionV relativeFrom="paragraph">
            <wp:posOffset>-377825</wp:posOffset>
          </wp:positionV>
          <wp:extent cx="7565322" cy="10699113"/>
          <wp:effectExtent l="0" t="0" r="0" b="7620"/>
          <wp:wrapNone/>
          <wp:docPr id="9" name="Picture 9"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erson wearing a hat&#10;&#10;Description automatically generated"/>
                  <pic:cNvPicPr/>
                </pic:nvPicPr>
                <pic:blipFill>
                  <a:blip r:embed="rId1" cstate="print">
                    <a:extLst>
                      <a:ext uri="{28A0092B-C50C-407E-A947-70E740481C1C}">
                        <a14:useLocalDpi xmlns:a14="http://schemas.microsoft.com/office/drawing/2010/main"/>
                      </a:ext>
                    </a:extLst>
                  </a:blip>
                  <a:stretch>
                    <a:fillRect/>
                  </a:stretch>
                </pic:blipFill>
                <pic:spPr>
                  <a:xfrm>
                    <a:off x="0" y="0"/>
                    <a:ext cx="7565322" cy="10699113"/>
                  </a:xfrm>
                  <a:prstGeom prst="rect">
                    <a:avLst/>
                  </a:prstGeom>
                </pic:spPr>
              </pic:pic>
            </a:graphicData>
          </a:graphic>
          <wp14:sizeRelH relativeFrom="page">
            <wp14:pctWidth>0</wp14:pctWidth>
          </wp14:sizeRelH>
          <wp14:sizeRelV relativeFrom="page">
            <wp14:pctHeight>0</wp14:pctHeight>
          </wp14:sizeRelV>
        </wp:anchor>
      </w:drawing>
    </w:r>
    <w:r w:rsidR="004534C7">
      <w:rPr>
        <w:noProof/>
      </w:rPr>
      <w:drawing>
        <wp:anchor distT="0" distB="0" distL="114300" distR="114300" simplePos="0" relativeHeight="251682816" behindDoc="1" locked="0" layoutInCell="1" allowOverlap="1" wp14:anchorId="05E98196" wp14:editId="702629C5">
          <wp:simplePos x="0" y="0"/>
          <wp:positionH relativeFrom="column">
            <wp:posOffset>-920750</wp:posOffset>
          </wp:positionH>
          <wp:positionV relativeFrom="paragraph">
            <wp:posOffset>10438130</wp:posOffset>
          </wp:positionV>
          <wp:extent cx="7566660" cy="5136515"/>
          <wp:effectExtent l="0" t="0" r="0" b="6985"/>
          <wp:wrapNone/>
          <wp:docPr id="53" name="Picture 53"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2"/>
                  <a:srcRect t="-2" b="52008"/>
                  <a:stretch/>
                </pic:blipFill>
                <pic:spPr bwMode="auto">
                  <a:xfrm>
                    <a:off x="0" y="0"/>
                    <a:ext cx="7566660" cy="51365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87804D9" w14:textId="77777777" w:rsidR="004534C7" w:rsidRDefault="004534C7" w:rsidP="00C478B4">
    <w:pPr>
      <w:pStyle w:val="Header"/>
      <w:tabs>
        <w:tab w:val="left" w:pos="6521"/>
      </w:tabs>
    </w:pPr>
  </w:p>
  <w:p w14:paraId="3F5EDCA3" w14:textId="77777777" w:rsidR="004534C7" w:rsidRDefault="004534C7" w:rsidP="009270A7">
    <w:pPr>
      <w:pStyle w:val="Header"/>
      <w:tabs>
        <w:tab w:val="left" w:pos="6521"/>
      </w:tabs>
    </w:pPr>
  </w:p>
  <w:p w14:paraId="354330F5" w14:textId="77777777" w:rsidR="004534C7" w:rsidRDefault="004534C7" w:rsidP="009270A7">
    <w:pPr>
      <w:pStyle w:val="Header"/>
      <w:tabs>
        <w:tab w:val="left" w:pos="6521"/>
      </w:tabs>
    </w:pPr>
  </w:p>
  <w:p w14:paraId="6DB9F560" w14:textId="77777777" w:rsidR="004534C7" w:rsidRDefault="004534C7" w:rsidP="009270A7">
    <w:pPr>
      <w:pStyle w:val="Header"/>
      <w:tabs>
        <w:tab w:val="left" w:pos="6521"/>
      </w:tabs>
    </w:pPr>
    <w:r>
      <w:rPr>
        <w:noProof/>
      </w:rPr>
      <w:drawing>
        <wp:anchor distT="0" distB="0" distL="114300" distR="114300" simplePos="0" relativeHeight="251680768" behindDoc="1" locked="0" layoutInCell="1" allowOverlap="1" wp14:anchorId="7560531A" wp14:editId="0B6101A3">
          <wp:simplePos x="0" y="0"/>
          <wp:positionH relativeFrom="column">
            <wp:posOffset>-396240</wp:posOffset>
          </wp:positionH>
          <wp:positionV relativeFrom="paragraph">
            <wp:posOffset>215900</wp:posOffset>
          </wp:positionV>
          <wp:extent cx="658800" cy="1155600"/>
          <wp:effectExtent l="0" t="0" r="0" b="6985"/>
          <wp:wrapNone/>
          <wp:docPr id="54" name="Picture 54"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2"/>
                  <a:srcRect l="7367" t="16543" r="83891" b="72628"/>
                  <a:stretch/>
                </pic:blipFill>
                <pic:spPr bwMode="auto">
                  <a:xfrm>
                    <a:off x="0" y="0"/>
                    <a:ext cx="658800" cy="1155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CD0CC" w14:textId="77777777" w:rsidR="004534C7" w:rsidRPr="0014049A" w:rsidRDefault="004534C7" w:rsidP="0014049A">
    <w:pPr>
      <w:pStyle w:val="Header"/>
    </w:pPr>
    <w:r>
      <w:rPr>
        <w:noProof/>
      </w:rPr>
      <w:drawing>
        <wp:anchor distT="0" distB="0" distL="114300" distR="114300" simplePos="0" relativeHeight="251725824" behindDoc="1" locked="0" layoutInCell="1" allowOverlap="1" wp14:anchorId="30F41D09" wp14:editId="200AC0FB">
          <wp:simplePos x="0" y="0"/>
          <wp:positionH relativeFrom="page">
            <wp:posOffset>0</wp:posOffset>
          </wp:positionH>
          <wp:positionV relativeFrom="page">
            <wp:posOffset>1080135</wp:posOffset>
          </wp:positionV>
          <wp:extent cx="946800" cy="8694000"/>
          <wp:effectExtent l="0" t="0" r="0" b="0"/>
          <wp:wrapTight wrapText="bothSides">
            <wp:wrapPolygon edited="0">
              <wp:start x="15646" y="0"/>
              <wp:lineTo x="15211" y="4591"/>
              <wp:lineTo x="5650" y="4686"/>
              <wp:lineTo x="5650" y="4828"/>
              <wp:lineTo x="15211" y="5348"/>
              <wp:lineTo x="15211" y="21535"/>
              <wp:lineTo x="17819" y="21535"/>
              <wp:lineTo x="17819" y="0"/>
              <wp:lineTo x="15646" y="0"/>
            </wp:wrapPolygon>
          </wp:wrapTight>
          <wp:docPr id="6" name="Picture 6" descr="A close up of a logo&#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1"/>
                  <a:srcRect t="16224" r="87499" b="6635"/>
                  <a:stretch/>
                </pic:blipFill>
                <pic:spPr bwMode="auto">
                  <a:xfrm>
                    <a:off x="0" y="0"/>
                    <a:ext cx="946800" cy="8694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ptab w:relativeTo="margin" w:alignment="right" w:leader="none"/>
    </w:r>
    <w:r>
      <w:rPr>
        <w:noProof/>
      </w:rPr>
      <w:drawing>
        <wp:inline distT="0" distB="0" distL="0" distR="0" wp14:anchorId="579A2770" wp14:editId="6EA4A925">
          <wp:extent cx="1820915" cy="433552"/>
          <wp:effectExtent l="0" t="0" r="0" b="0"/>
          <wp:docPr id="7" name="Picture 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close up of a sign&#10;&#10;Description automatically generated"/>
                  <pic:cNvPicPr/>
                </pic:nvPicPr>
                <pic:blipFill rotWithShape="1">
                  <a:blip r:embed="rId2"/>
                  <a:srcRect t="2322"/>
                  <a:stretch/>
                </pic:blipFill>
                <pic:spPr bwMode="auto">
                  <a:xfrm>
                    <a:off x="0" y="0"/>
                    <a:ext cx="1858736" cy="442557"/>
                  </a:xfrm>
                  <a:prstGeom prst="rect">
                    <a:avLst/>
                  </a:prstGeom>
                  <a:ln>
                    <a:noFill/>
                  </a:ln>
                  <a:extLst>
                    <a:ext uri="{53640926-AAD7-44D8-BBD7-CCE9431645EC}">
                      <a14:shadowObscured xmlns:a14="http://schemas.microsoft.com/office/drawing/2010/main"/>
                    </a:ext>
                  </a:extLst>
                </pic:spPr>
              </pic:pic>
            </a:graphicData>
          </a:graphic>
        </wp:inline>
      </w:drawing>
    </w:r>
  </w:p>
  <w:p w14:paraId="3F62F55B" w14:textId="77777777" w:rsidR="004534C7" w:rsidRDefault="004534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554823"/>
    <w:multiLevelType w:val="hybridMultilevel"/>
    <w:tmpl w:val="6E923FB2"/>
    <w:lvl w:ilvl="0" w:tplc="E1AADBAC">
      <w:start w:val="1"/>
      <w:numFmt w:val="bullet"/>
      <w:lvlText w:val="-"/>
      <w:lvlJc w:val="left"/>
      <w:pPr>
        <w:tabs>
          <w:tab w:val="num" w:pos="720"/>
        </w:tabs>
        <w:ind w:left="720" w:hanging="360"/>
      </w:pPr>
      <w:rPr>
        <w:rFonts w:ascii="Arial" w:hAnsi="Arial" w:hint="default"/>
      </w:rPr>
    </w:lvl>
    <w:lvl w:ilvl="1" w:tplc="DF4283C4" w:tentative="1">
      <w:start w:val="1"/>
      <w:numFmt w:val="bullet"/>
      <w:lvlText w:val="-"/>
      <w:lvlJc w:val="left"/>
      <w:pPr>
        <w:tabs>
          <w:tab w:val="num" w:pos="1440"/>
        </w:tabs>
        <w:ind w:left="1440" w:hanging="360"/>
      </w:pPr>
      <w:rPr>
        <w:rFonts w:ascii="Arial" w:hAnsi="Arial" w:hint="default"/>
      </w:rPr>
    </w:lvl>
    <w:lvl w:ilvl="2" w:tplc="70D4FEAC" w:tentative="1">
      <w:start w:val="1"/>
      <w:numFmt w:val="bullet"/>
      <w:lvlText w:val="-"/>
      <w:lvlJc w:val="left"/>
      <w:pPr>
        <w:tabs>
          <w:tab w:val="num" w:pos="2160"/>
        </w:tabs>
        <w:ind w:left="2160" w:hanging="360"/>
      </w:pPr>
      <w:rPr>
        <w:rFonts w:ascii="Arial" w:hAnsi="Arial" w:hint="default"/>
      </w:rPr>
    </w:lvl>
    <w:lvl w:ilvl="3" w:tplc="91782712" w:tentative="1">
      <w:start w:val="1"/>
      <w:numFmt w:val="bullet"/>
      <w:lvlText w:val="-"/>
      <w:lvlJc w:val="left"/>
      <w:pPr>
        <w:tabs>
          <w:tab w:val="num" w:pos="2880"/>
        </w:tabs>
        <w:ind w:left="2880" w:hanging="360"/>
      </w:pPr>
      <w:rPr>
        <w:rFonts w:ascii="Arial" w:hAnsi="Arial" w:hint="default"/>
      </w:rPr>
    </w:lvl>
    <w:lvl w:ilvl="4" w:tplc="2F4842DA" w:tentative="1">
      <w:start w:val="1"/>
      <w:numFmt w:val="bullet"/>
      <w:lvlText w:val="-"/>
      <w:lvlJc w:val="left"/>
      <w:pPr>
        <w:tabs>
          <w:tab w:val="num" w:pos="3600"/>
        </w:tabs>
        <w:ind w:left="3600" w:hanging="360"/>
      </w:pPr>
      <w:rPr>
        <w:rFonts w:ascii="Arial" w:hAnsi="Arial" w:hint="default"/>
      </w:rPr>
    </w:lvl>
    <w:lvl w:ilvl="5" w:tplc="1C2E64B6" w:tentative="1">
      <w:start w:val="1"/>
      <w:numFmt w:val="bullet"/>
      <w:lvlText w:val="-"/>
      <w:lvlJc w:val="left"/>
      <w:pPr>
        <w:tabs>
          <w:tab w:val="num" w:pos="4320"/>
        </w:tabs>
        <w:ind w:left="4320" w:hanging="360"/>
      </w:pPr>
      <w:rPr>
        <w:rFonts w:ascii="Arial" w:hAnsi="Arial" w:hint="default"/>
      </w:rPr>
    </w:lvl>
    <w:lvl w:ilvl="6" w:tplc="2A4AD80E" w:tentative="1">
      <w:start w:val="1"/>
      <w:numFmt w:val="bullet"/>
      <w:lvlText w:val="-"/>
      <w:lvlJc w:val="left"/>
      <w:pPr>
        <w:tabs>
          <w:tab w:val="num" w:pos="5040"/>
        </w:tabs>
        <w:ind w:left="5040" w:hanging="360"/>
      </w:pPr>
      <w:rPr>
        <w:rFonts w:ascii="Arial" w:hAnsi="Arial" w:hint="default"/>
      </w:rPr>
    </w:lvl>
    <w:lvl w:ilvl="7" w:tplc="2E4C7A9A" w:tentative="1">
      <w:start w:val="1"/>
      <w:numFmt w:val="bullet"/>
      <w:lvlText w:val="-"/>
      <w:lvlJc w:val="left"/>
      <w:pPr>
        <w:tabs>
          <w:tab w:val="num" w:pos="5760"/>
        </w:tabs>
        <w:ind w:left="5760" w:hanging="360"/>
      </w:pPr>
      <w:rPr>
        <w:rFonts w:ascii="Arial" w:hAnsi="Arial" w:hint="default"/>
      </w:rPr>
    </w:lvl>
    <w:lvl w:ilvl="8" w:tplc="EF76066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4C452EE"/>
    <w:multiLevelType w:val="multilevel"/>
    <w:tmpl w:val="B914E002"/>
    <w:lvl w:ilvl="0">
      <w:start w:val="1"/>
      <w:numFmt w:val="decimal"/>
      <w:pStyle w:val="Numberedlist1"/>
      <w:lvlText w:val="%1."/>
      <w:lvlJc w:val="left"/>
      <w:pPr>
        <w:ind w:left="360" w:hanging="360"/>
      </w:pPr>
      <w:rPr>
        <w:rFonts w:hint="default"/>
        <w:b w:val="0"/>
        <w:bCs w:val="0"/>
        <w:i w:val="0"/>
        <w:iCs w:val="0"/>
        <w:caps w:val="0"/>
        <w:smallCaps w:val="0"/>
        <w:strike w:val="0"/>
        <w:dstrike w:val="0"/>
        <w:outline w:val="0"/>
        <w:shadow w:val="0"/>
        <w:emboss w:val="0"/>
        <w:imprint w:val="0"/>
        <w:noProof w:val="0"/>
        <w:vanish w:val="0"/>
        <w:color w:val="1D1D1D" w:themeColor="text1"/>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Numberedlist2"/>
      <w:lvlText w:val="%1.%2."/>
      <w:lvlJc w:val="left"/>
      <w:pPr>
        <w:ind w:left="792" w:hanging="432"/>
      </w:pPr>
      <w:rPr>
        <w:b w:val="0"/>
        <w:bCs w:val="0"/>
        <w:i w:val="0"/>
        <w:iCs w:val="0"/>
        <w:caps w:val="0"/>
        <w:smallCaps w:val="0"/>
        <w:strike w:val="0"/>
        <w:dstrike w:val="0"/>
        <w:outline w:val="0"/>
        <w:shadow w:val="0"/>
        <w:emboss w:val="0"/>
        <w:imprint w:val="0"/>
        <w:noProof w:val="0"/>
        <w:vanish w:val="0"/>
        <w:color w:val="1D1D1D" w:themeColor="text1"/>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Numberedlist2"/>
      <w:lvlText w:val="%1.%2.%3."/>
      <w:lvlJc w:val="left"/>
      <w:pPr>
        <w:ind w:left="1224" w:hanging="504"/>
      </w:pPr>
      <w:rPr>
        <w:color w:val="1D1D1D" w:themeColor="text1"/>
      </w:rPr>
    </w:lvl>
    <w:lvl w:ilvl="3">
      <w:start w:val="1"/>
      <w:numFmt w:val="decimal"/>
      <w:lvlText w:val="%1.%2.%3.%4."/>
      <w:lvlJc w:val="left"/>
      <w:pPr>
        <w:ind w:left="1728" w:hanging="648"/>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B635196"/>
    <w:multiLevelType w:val="hybridMultilevel"/>
    <w:tmpl w:val="796A44C4"/>
    <w:lvl w:ilvl="0" w:tplc="A394EBCE">
      <w:start w:val="1"/>
      <w:numFmt w:val="bullet"/>
      <w:lvlText w:val="-"/>
      <w:lvlJc w:val="left"/>
      <w:pPr>
        <w:tabs>
          <w:tab w:val="num" w:pos="720"/>
        </w:tabs>
        <w:ind w:left="720" w:hanging="360"/>
      </w:pPr>
      <w:rPr>
        <w:rFonts w:ascii="Arial" w:hAnsi="Arial" w:hint="default"/>
      </w:rPr>
    </w:lvl>
    <w:lvl w:ilvl="1" w:tplc="EA2AEE20" w:tentative="1">
      <w:start w:val="1"/>
      <w:numFmt w:val="bullet"/>
      <w:lvlText w:val="-"/>
      <w:lvlJc w:val="left"/>
      <w:pPr>
        <w:tabs>
          <w:tab w:val="num" w:pos="1440"/>
        </w:tabs>
        <w:ind w:left="1440" w:hanging="360"/>
      </w:pPr>
      <w:rPr>
        <w:rFonts w:ascii="Arial" w:hAnsi="Arial" w:hint="default"/>
      </w:rPr>
    </w:lvl>
    <w:lvl w:ilvl="2" w:tplc="CC06BFAA" w:tentative="1">
      <w:start w:val="1"/>
      <w:numFmt w:val="bullet"/>
      <w:lvlText w:val="-"/>
      <w:lvlJc w:val="left"/>
      <w:pPr>
        <w:tabs>
          <w:tab w:val="num" w:pos="2160"/>
        </w:tabs>
        <w:ind w:left="2160" w:hanging="360"/>
      </w:pPr>
      <w:rPr>
        <w:rFonts w:ascii="Arial" w:hAnsi="Arial" w:hint="default"/>
      </w:rPr>
    </w:lvl>
    <w:lvl w:ilvl="3" w:tplc="6592ECE8" w:tentative="1">
      <w:start w:val="1"/>
      <w:numFmt w:val="bullet"/>
      <w:lvlText w:val="-"/>
      <w:lvlJc w:val="left"/>
      <w:pPr>
        <w:tabs>
          <w:tab w:val="num" w:pos="2880"/>
        </w:tabs>
        <w:ind w:left="2880" w:hanging="360"/>
      </w:pPr>
      <w:rPr>
        <w:rFonts w:ascii="Arial" w:hAnsi="Arial" w:hint="default"/>
      </w:rPr>
    </w:lvl>
    <w:lvl w:ilvl="4" w:tplc="4056B75C" w:tentative="1">
      <w:start w:val="1"/>
      <w:numFmt w:val="bullet"/>
      <w:lvlText w:val="-"/>
      <w:lvlJc w:val="left"/>
      <w:pPr>
        <w:tabs>
          <w:tab w:val="num" w:pos="3600"/>
        </w:tabs>
        <w:ind w:left="3600" w:hanging="360"/>
      </w:pPr>
      <w:rPr>
        <w:rFonts w:ascii="Arial" w:hAnsi="Arial" w:hint="default"/>
      </w:rPr>
    </w:lvl>
    <w:lvl w:ilvl="5" w:tplc="B3DE03CC" w:tentative="1">
      <w:start w:val="1"/>
      <w:numFmt w:val="bullet"/>
      <w:lvlText w:val="-"/>
      <w:lvlJc w:val="left"/>
      <w:pPr>
        <w:tabs>
          <w:tab w:val="num" w:pos="4320"/>
        </w:tabs>
        <w:ind w:left="4320" w:hanging="360"/>
      </w:pPr>
      <w:rPr>
        <w:rFonts w:ascii="Arial" w:hAnsi="Arial" w:hint="default"/>
      </w:rPr>
    </w:lvl>
    <w:lvl w:ilvl="6" w:tplc="0616DBD6" w:tentative="1">
      <w:start w:val="1"/>
      <w:numFmt w:val="bullet"/>
      <w:lvlText w:val="-"/>
      <w:lvlJc w:val="left"/>
      <w:pPr>
        <w:tabs>
          <w:tab w:val="num" w:pos="5040"/>
        </w:tabs>
        <w:ind w:left="5040" w:hanging="360"/>
      </w:pPr>
      <w:rPr>
        <w:rFonts w:ascii="Arial" w:hAnsi="Arial" w:hint="default"/>
      </w:rPr>
    </w:lvl>
    <w:lvl w:ilvl="7" w:tplc="462A309E" w:tentative="1">
      <w:start w:val="1"/>
      <w:numFmt w:val="bullet"/>
      <w:lvlText w:val="-"/>
      <w:lvlJc w:val="left"/>
      <w:pPr>
        <w:tabs>
          <w:tab w:val="num" w:pos="5760"/>
        </w:tabs>
        <w:ind w:left="5760" w:hanging="360"/>
      </w:pPr>
      <w:rPr>
        <w:rFonts w:ascii="Arial" w:hAnsi="Arial" w:hint="default"/>
      </w:rPr>
    </w:lvl>
    <w:lvl w:ilvl="8" w:tplc="A0D6987E"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22C33BF0"/>
    <w:multiLevelType w:val="hybridMultilevel"/>
    <w:tmpl w:val="73E0F2BC"/>
    <w:lvl w:ilvl="0" w:tplc="B010E5E4">
      <w:start w:val="1"/>
      <w:numFmt w:val="bullet"/>
      <w:pStyle w:val="Bullet1"/>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39E957FC"/>
    <w:multiLevelType w:val="multilevel"/>
    <w:tmpl w:val="4332364E"/>
    <w:lvl w:ilvl="0">
      <w:start w:val="1"/>
      <w:numFmt w:val="bullet"/>
      <w:lvlText w:val=""/>
      <w:lvlJc w:val="left"/>
      <w:pPr>
        <w:ind w:left="284" w:hanging="284"/>
      </w:pPr>
      <w:rPr>
        <w:rFonts w:ascii="Wingdings" w:hAnsi="Wingdings" w:hint="default"/>
        <w:color w:val="002D72" w:themeColor="accent1"/>
        <w:sz w:val="22"/>
        <w:szCs w:val="22"/>
      </w:rPr>
    </w:lvl>
    <w:lvl w:ilvl="1">
      <w:start w:val="1"/>
      <w:numFmt w:val="bullet"/>
      <w:pStyle w:val="Bullet2"/>
      <w:lvlText w:val="–"/>
      <w:lvlJc w:val="left"/>
      <w:pPr>
        <w:ind w:left="568" w:hanging="284"/>
      </w:pPr>
      <w:rPr>
        <w:rFonts w:ascii="Arial" w:hAnsi="Arial" w:hint="default"/>
        <w:color w:val="002D72" w:themeColor="text2"/>
      </w:rPr>
    </w:lvl>
    <w:lvl w:ilvl="2">
      <w:start w:val="1"/>
      <w:numFmt w:val="bullet"/>
      <w:lvlText w:val=""/>
      <w:lvlJc w:val="left"/>
      <w:pPr>
        <w:ind w:left="852" w:hanging="284"/>
      </w:pPr>
      <w:rPr>
        <w:rFonts w:ascii="Symbol" w:hAnsi="Symbol" w:hint="default"/>
        <w:color w:val="FFFFFF" w:themeColor="background1"/>
      </w:rPr>
    </w:lvl>
    <w:lvl w:ilvl="3">
      <w:start w:val="1"/>
      <w:numFmt w:val="bullet"/>
      <w:lvlText w:val=""/>
      <w:lvlJc w:val="left"/>
      <w:pPr>
        <w:ind w:left="1136" w:hanging="284"/>
      </w:pPr>
      <w:rPr>
        <w:rFonts w:ascii="Symbol" w:hAnsi="Symbol" w:cs="Times New Roman" w:hint="default"/>
      </w:rPr>
    </w:lvl>
    <w:lvl w:ilvl="4">
      <w:start w:val="1"/>
      <w:numFmt w:val="bullet"/>
      <w:lvlText w:val=""/>
      <w:lvlJc w:val="left"/>
      <w:pPr>
        <w:ind w:left="1420" w:hanging="284"/>
      </w:pPr>
      <w:rPr>
        <w:rFonts w:ascii="Symbol" w:hAnsi="Symbol" w:hint="default"/>
      </w:rPr>
    </w:lvl>
    <w:lvl w:ilvl="5">
      <w:start w:val="1"/>
      <w:numFmt w:val="bullet"/>
      <w:lvlText w:val=""/>
      <w:lvlJc w:val="left"/>
      <w:pPr>
        <w:ind w:left="1704" w:hanging="284"/>
      </w:pPr>
      <w:rPr>
        <w:rFonts w:ascii="Symbol" w:hAnsi="Symbol" w:cs="Times New Roman" w:hint="default"/>
      </w:rPr>
    </w:lvl>
    <w:lvl w:ilvl="6">
      <w:start w:val="1"/>
      <w:numFmt w:val="bullet"/>
      <w:lvlText w:val=""/>
      <w:lvlJc w:val="left"/>
      <w:pPr>
        <w:ind w:left="1988" w:hanging="284"/>
      </w:pPr>
      <w:rPr>
        <w:rFonts w:ascii="Symbol" w:hAnsi="Symbol" w:cs="Times New Roman" w:hint="default"/>
      </w:rPr>
    </w:lvl>
    <w:lvl w:ilvl="7">
      <w:start w:val="1"/>
      <w:numFmt w:val="bullet"/>
      <w:lvlText w:val=""/>
      <w:lvlJc w:val="left"/>
      <w:pPr>
        <w:ind w:left="2272" w:hanging="284"/>
      </w:pPr>
      <w:rPr>
        <w:rFonts w:ascii="Symbol" w:hAnsi="Symbol" w:cs="Times New Roman" w:hint="default"/>
      </w:rPr>
    </w:lvl>
    <w:lvl w:ilvl="8">
      <w:start w:val="1"/>
      <w:numFmt w:val="bullet"/>
      <w:lvlText w:val=""/>
      <w:lvlJc w:val="left"/>
      <w:pPr>
        <w:ind w:left="2556" w:hanging="284"/>
      </w:pPr>
      <w:rPr>
        <w:rFonts w:ascii="Symbol" w:hAnsi="Symbol" w:cs="Times New Roman" w:hint="default"/>
      </w:rPr>
    </w:lvl>
  </w:abstractNum>
  <w:abstractNum w:abstractNumId="5" w15:restartNumberingAfterBreak="0">
    <w:nsid w:val="40EE21EF"/>
    <w:multiLevelType w:val="hybridMultilevel"/>
    <w:tmpl w:val="925413C4"/>
    <w:lvl w:ilvl="0" w:tplc="AE0222A6">
      <w:numFmt w:val="bullet"/>
      <w:lvlText w:val="-"/>
      <w:lvlJc w:val="left"/>
      <w:pPr>
        <w:ind w:left="587" w:hanging="360"/>
      </w:pPr>
      <w:rPr>
        <w:rFonts w:ascii="Arial" w:eastAsiaTheme="minorHAnsi" w:hAnsi="Arial" w:cs="Arial" w:hint="default"/>
        <w:color w:val="FFFFFF" w:themeColor="background1"/>
      </w:rPr>
    </w:lvl>
    <w:lvl w:ilvl="1" w:tplc="08090003" w:tentative="1">
      <w:start w:val="1"/>
      <w:numFmt w:val="bullet"/>
      <w:lvlText w:val="o"/>
      <w:lvlJc w:val="left"/>
      <w:pPr>
        <w:ind w:left="1307" w:hanging="360"/>
      </w:pPr>
      <w:rPr>
        <w:rFonts w:ascii="Courier New" w:hAnsi="Courier New" w:cs="Courier New" w:hint="default"/>
      </w:rPr>
    </w:lvl>
    <w:lvl w:ilvl="2" w:tplc="08090005" w:tentative="1">
      <w:start w:val="1"/>
      <w:numFmt w:val="bullet"/>
      <w:lvlText w:val=""/>
      <w:lvlJc w:val="left"/>
      <w:pPr>
        <w:ind w:left="2027" w:hanging="360"/>
      </w:pPr>
      <w:rPr>
        <w:rFonts w:ascii="Wingdings" w:hAnsi="Wingdings" w:hint="default"/>
      </w:rPr>
    </w:lvl>
    <w:lvl w:ilvl="3" w:tplc="08090001" w:tentative="1">
      <w:start w:val="1"/>
      <w:numFmt w:val="bullet"/>
      <w:lvlText w:val=""/>
      <w:lvlJc w:val="left"/>
      <w:pPr>
        <w:ind w:left="2747" w:hanging="360"/>
      </w:pPr>
      <w:rPr>
        <w:rFonts w:ascii="Symbol" w:hAnsi="Symbol" w:hint="default"/>
      </w:rPr>
    </w:lvl>
    <w:lvl w:ilvl="4" w:tplc="08090003" w:tentative="1">
      <w:start w:val="1"/>
      <w:numFmt w:val="bullet"/>
      <w:lvlText w:val="o"/>
      <w:lvlJc w:val="left"/>
      <w:pPr>
        <w:ind w:left="3467" w:hanging="360"/>
      </w:pPr>
      <w:rPr>
        <w:rFonts w:ascii="Courier New" w:hAnsi="Courier New" w:cs="Courier New" w:hint="default"/>
      </w:rPr>
    </w:lvl>
    <w:lvl w:ilvl="5" w:tplc="08090005" w:tentative="1">
      <w:start w:val="1"/>
      <w:numFmt w:val="bullet"/>
      <w:lvlText w:val=""/>
      <w:lvlJc w:val="left"/>
      <w:pPr>
        <w:ind w:left="4187" w:hanging="360"/>
      </w:pPr>
      <w:rPr>
        <w:rFonts w:ascii="Wingdings" w:hAnsi="Wingdings" w:hint="default"/>
      </w:rPr>
    </w:lvl>
    <w:lvl w:ilvl="6" w:tplc="08090001" w:tentative="1">
      <w:start w:val="1"/>
      <w:numFmt w:val="bullet"/>
      <w:lvlText w:val=""/>
      <w:lvlJc w:val="left"/>
      <w:pPr>
        <w:ind w:left="4907" w:hanging="360"/>
      </w:pPr>
      <w:rPr>
        <w:rFonts w:ascii="Symbol" w:hAnsi="Symbol" w:hint="default"/>
      </w:rPr>
    </w:lvl>
    <w:lvl w:ilvl="7" w:tplc="08090003" w:tentative="1">
      <w:start w:val="1"/>
      <w:numFmt w:val="bullet"/>
      <w:lvlText w:val="o"/>
      <w:lvlJc w:val="left"/>
      <w:pPr>
        <w:ind w:left="5627" w:hanging="360"/>
      </w:pPr>
      <w:rPr>
        <w:rFonts w:ascii="Courier New" w:hAnsi="Courier New" w:cs="Courier New" w:hint="default"/>
      </w:rPr>
    </w:lvl>
    <w:lvl w:ilvl="8" w:tplc="08090005" w:tentative="1">
      <w:start w:val="1"/>
      <w:numFmt w:val="bullet"/>
      <w:lvlText w:val=""/>
      <w:lvlJc w:val="left"/>
      <w:pPr>
        <w:ind w:left="6347" w:hanging="360"/>
      </w:pPr>
      <w:rPr>
        <w:rFonts w:ascii="Wingdings" w:hAnsi="Wingdings" w:hint="default"/>
      </w:rPr>
    </w:lvl>
  </w:abstractNum>
  <w:abstractNum w:abstractNumId="6" w15:restartNumberingAfterBreak="0">
    <w:nsid w:val="4F9255F4"/>
    <w:multiLevelType w:val="multilevel"/>
    <w:tmpl w:val="5302C72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pStyle w:val="NumberedList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5F5C0F50"/>
    <w:multiLevelType w:val="hybridMultilevel"/>
    <w:tmpl w:val="2F7ADDA4"/>
    <w:lvl w:ilvl="0" w:tplc="5DF63B22">
      <w:start w:val="1"/>
      <w:numFmt w:val="bullet"/>
      <w:lvlText w:val="-"/>
      <w:lvlJc w:val="left"/>
      <w:pPr>
        <w:tabs>
          <w:tab w:val="num" w:pos="720"/>
        </w:tabs>
        <w:ind w:left="720" w:hanging="360"/>
      </w:pPr>
      <w:rPr>
        <w:rFonts w:ascii="Arial" w:hAnsi="Arial" w:hint="default"/>
      </w:rPr>
    </w:lvl>
    <w:lvl w:ilvl="1" w:tplc="0D72388A" w:tentative="1">
      <w:start w:val="1"/>
      <w:numFmt w:val="bullet"/>
      <w:lvlText w:val="-"/>
      <w:lvlJc w:val="left"/>
      <w:pPr>
        <w:tabs>
          <w:tab w:val="num" w:pos="1440"/>
        </w:tabs>
        <w:ind w:left="1440" w:hanging="360"/>
      </w:pPr>
      <w:rPr>
        <w:rFonts w:ascii="Arial" w:hAnsi="Arial" w:hint="default"/>
      </w:rPr>
    </w:lvl>
    <w:lvl w:ilvl="2" w:tplc="5732A3EA" w:tentative="1">
      <w:start w:val="1"/>
      <w:numFmt w:val="bullet"/>
      <w:lvlText w:val="-"/>
      <w:lvlJc w:val="left"/>
      <w:pPr>
        <w:tabs>
          <w:tab w:val="num" w:pos="2160"/>
        </w:tabs>
        <w:ind w:left="2160" w:hanging="360"/>
      </w:pPr>
      <w:rPr>
        <w:rFonts w:ascii="Arial" w:hAnsi="Arial" w:hint="default"/>
      </w:rPr>
    </w:lvl>
    <w:lvl w:ilvl="3" w:tplc="EB548B40" w:tentative="1">
      <w:start w:val="1"/>
      <w:numFmt w:val="bullet"/>
      <w:lvlText w:val="-"/>
      <w:lvlJc w:val="left"/>
      <w:pPr>
        <w:tabs>
          <w:tab w:val="num" w:pos="2880"/>
        </w:tabs>
        <w:ind w:left="2880" w:hanging="360"/>
      </w:pPr>
      <w:rPr>
        <w:rFonts w:ascii="Arial" w:hAnsi="Arial" w:hint="default"/>
      </w:rPr>
    </w:lvl>
    <w:lvl w:ilvl="4" w:tplc="9314F1C6" w:tentative="1">
      <w:start w:val="1"/>
      <w:numFmt w:val="bullet"/>
      <w:lvlText w:val="-"/>
      <w:lvlJc w:val="left"/>
      <w:pPr>
        <w:tabs>
          <w:tab w:val="num" w:pos="3600"/>
        </w:tabs>
        <w:ind w:left="3600" w:hanging="360"/>
      </w:pPr>
      <w:rPr>
        <w:rFonts w:ascii="Arial" w:hAnsi="Arial" w:hint="default"/>
      </w:rPr>
    </w:lvl>
    <w:lvl w:ilvl="5" w:tplc="F5BCB9D6" w:tentative="1">
      <w:start w:val="1"/>
      <w:numFmt w:val="bullet"/>
      <w:lvlText w:val="-"/>
      <w:lvlJc w:val="left"/>
      <w:pPr>
        <w:tabs>
          <w:tab w:val="num" w:pos="4320"/>
        </w:tabs>
        <w:ind w:left="4320" w:hanging="360"/>
      </w:pPr>
      <w:rPr>
        <w:rFonts w:ascii="Arial" w:hAnsi="Arial" w:hint="default"/>
      </w:rPr>
    </w:lvl>
    <w:lvl w:ilvl="6" w:tplc="E1228D78" w:tentative="1">
      <w:start w:val="1"/>
      <w:numFmt w:val="bullet"/>
      <w:lvlText w:val="-"/>
      <w:lvlJc w:val="left"/>
      <w:pPr>
        <w:tabs>
          <w:tab w:val="num" w:pos="5040"/>
        </w:tabs>
        <w:ind w:left="5040" w:hanging="360"/>
      </w:pPr>
      <w:rPr>
        <w:rFonts w:ascii="Arial" w:hAnsi="Arial" w:hint="default"/>
      </w:rPr>
    </w:lvl>
    <w:lvl w:ilvl="7" w:tplc="D132FADC" w:tentative="1">
      <w:start w:val="1"/>
      <w:numFmt w:val="bullet"/>
      <w:lvlText w:val="-"/>
      <w:lvlJc w:val="left"/>
      <w:pPr>
        <w:tabs>
          <w:tab w:val="num" w:pos="5760"/>
        </w:tabs>
        <w:ind w:left="5760" w:hanging="360"/>
      </w:pPr>
      <w:rPr>
        <w:rFonts w:ascii="Arial" w:hAnsi="Arial" w:hint="default"/>
      </w:rPr>
    </w:lvl>
    <w:lvl w:ilvl="8" w:tplc="7612093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5F5C249F"/>
    <w:multiLevelType w:val="multilevel"/>
    <w:tmpl w:val="1E3AE3B6"/>
    <w:lvl w:ilvl="0">
      <w:start w:val="1"/>
      <w:numFmt w:val="bullet"/>
      <w:lvlText w:val=""/>
      <w:lvlJc w:val="left"/>
      <w:pPr>
        <w:ind w:left="284" w:hanging="284"/>
      </w:pPr>
      <w:rPr>
        <w:rFonts w:ascii="Wingdings" w:hAnsi="Wingdings" w:hint="default"/>
        <w:color w:val="002D72" w:themeColor="accent1"/>
        <w:sz w:val="22"/>
        <w:szCs w:val="22"/>
      </w:rPr>
    </w:lvl>
    <w:lvl w:ilvl="1">
      <w:start w:val="1"/>
      <w:numFmt w:val="bullet"/>
      <w:lvlText w:val="o"/>
      <w:lvlJc w:val="left"/>
      <w:pPr>
        <w:ind w:left="568" w:hanging="284"/>
      </w:pPr>
      <w:rPr>
        <w:rFonts w:ascii="Courier New" w:hAnsi="Courier New" w:hint="default"/>
        <w:color w:val="FFFFFF" w:themeColor="background1"/>
      </w:rPr>
    </w:lvl>
    <w:lvl w:ilvl="2">
      <w:start w:val="1"/>
      <w:numFmt w:val="bullet"/>
      <w:pStyle w:val="Bullet3"/>
      <w:lvlText w:val=""/>
      <w:lvlJc w:val="left"/>
      <w:pPr>
        <w:ind w:left="852" w:hanging="284"/>
      </w:pPr>
      <w:rPr>
        <w:rFonts w:ascii="Symbol" w:hAnsi="Symbol" w:hint="default"/>
        <w:color w:val="002D72" w:themeColor="text2"/>
      </w:rPr>
    </w:lvl>
    <w:lvl w:ilvl="3">
      <w:start w:val="1"/>
      <w:numFmt w:val="bullet"/>
      <w:lvlText w:val=""/>
      <w:lvlJc w:val="left"/>
      <w:pPr>
        <w:ind w:left="1136" w:hanging="284"/>
      </w:pPr>
      <w:rPr>
        <w:rFonts w:ascii="Symbol" w:hAnsi="Symbol" w:cs="Times New Roman" w:hint="default"/>
      </w:rPr>
    </w:lvl>
    <w:lvl w:ilvl="4">
      <w:start w:val="1"/>
      <w:numFmt w:val="bullet"/>
      <w:lvlText w:val=""/>
      <w:lvlJc w:val="left"/>
      <w:pPr>
        <w:ind w:left="1420" w:hanging="284"/>
      </w:pPr>
      <w:rPr>
        <w:rFonts w:ascii="Symbol" w:hAnsi="Symbol" w:hint="default"/>
      </w:rPr>
    </w:lvl>
    <w:lvl w:ilvl="5">
      <w:start w:val="1"/>
      <w:numFmt w:val="bullet"/>
      <w:lvlText w:val=""/>
      <w:lvlJc w:val="left"/>
      <w:pPr>
        <w:ind w:left="1704" w:hanging="284"/>
      </w:pPr>
      <w:rPr>
        <w:rFonts w:ascii="Symbol" w:hAnsi="Symbol" w:cs="Times New Roman" w:hint="default"/>
      </w:rPr>
    </w:lvl>
    <w:lvl w:ilvl="6">
      <w:start w:val="1"/>
      <w:numFmt w:val="bullet"/>
      <w:lvlText w:val=""/>
      <w:lvlJc w:val="left"/>
      <w:pPr>
        <w:ind w:left="1988" w:hanging="284"/>
      </w:pPr>
      <w:rPr>
        <w:rFonts w:ascii="Symbol" w:hAnsi="Symbol" w:cs="Times New Roman" w:hint="default"/>
      </w:rPr>
    </w:lvl>
    <w:lvl w:ilvl="7">
      <w:start w:val="1"/>
      <w:numFmt w:val="bullet"/>
      <w:lvlText w:val=""/>
      <w:lvlJc w:val="left"/>
      <w:pPr>
        <w:ind w:left="2272" w:hanging="284"/>
      </w:pPr>
      <w:rPr>
        <w:rFonts w:ascii="Symbol" w:hAnsi="Symbol" w:cs="Times New Roman" w:hint="default"/>
      </w:rPr>
    </w:lvl>
    <w:lvl w:ilvl="8">
      <w:start w:val="1"/>
      <w:numFmt w:val="bullet"/>
      <w:lvlText w:val=""/>
      <w:lvlJc w:val="left"/>
      <w:pPr>
        <w:ind w:left="2556" w:hanging="284"/>
      </w:pPr>
      <w:rPr>
        <w:rFonts w:ascii="Symbol" w:hAnsi="Symbol" w:cs="Times New Roman" w:hint="default"/>
      </w:rPr>
    </w:lvl>
  </w:abstractNum>
  <w:abstractNum w:abstractNumId="9" w15:restartNumberingAfterBreak="0">
    <w:nsid w:val="65497FA4"/>
    <w:multiLevelType w:val="multilevel"/>
    <w:tmpl w:val="3CD419A2"/>
    <w:lvl w:ilvl="0">
      <w:start w:val="1"/>
      <w:numFmt w:val="decimal"/>
      <w:pStyle w:val="NumberedHeading1"/>
      <w:lvlText w:val="%1."/>
      <w:lvlJc w:val="left"/>
      <w:pPr>
        <w:ind w:left="360" w:hanging="360"/>
      </w:pPr>
    </w:lvl>
    <w:lvl w:ilvl="1">
      <w:start w:val="1"/>
      <w:numFmt w:val="decimal"/>
      <w:pStyle w:val="NumberedHeading2"/>
      <w:lvlText w:val="%1.%2."/>
      <w:lvlJc w:val="left"/>
      <w:pPr>
        <w:ind w:left="792" w:hanging="432"/>
      </w:pPr>
    </w:lvl>
    <w:lvl w:ilvl="2">
      <w:start w:val="1"/>
      <w:numFmt w:val="decimal"/>
      <w:pStyle w:val="NumberedHeading3"/>
      <w:lvlText w:val="%1.%2.%3."/>
      <w:lvlJc w:val="left"/>
      <w:pPr>
        <w:ind w:left="1224" w:hanging="504"/>
      </w:pPr>
    </w:lvl>
    <w:lvl w:ilvl="3">
      <w:start w:val="1"/>
      <w:numFmt w:val="decimal"/>
      <w:pStyle w:val="NumberedHeading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9"/>
  </w:num>
  <w:num w:numId="2">
    <w:abstractNumId w:val="1"/>
  </w:num>
  <w:num w:numId="3">
    <w:abstractNumId w:val="8"/>
  </w:num>
  <w:num w:numId="4">
    <w:abstractNumId w:val="4"/>
  </w:num>
  <w:num w:numId="5">
    <w:abstractNumId w:val="3"/>
  </w:num>
  <w:num w:numId="6">
    <w:abstractNumId w:val="6"/>
  </w:num>
  <w:num w:numId="7">
    <w:abstractNumId w:val="5"/>
  </w:num>
  <w:num w:numId="8">
    <w:abstractNumId w:val="2"/>
  </w:num>
  <w:num w:numId="9">
    <w:abstractNumId w:val="7"/>
  </w:num>
  <w:num w:numId="10">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7A0MDI1MTU0MjQ2MDRV0lEKTi0uzszPAykwrQUAP5IH2SwAAAA="/>
  </w:docVars>
  <w:rsids>
    <w:rsidRoot w:val="005E4BB0"/>
    <w:rsid w:val="000000FD"/>
    <w:rsid w:val="00005170"/>
    <w:rsid w:val="00005F9C"/>
    <w:rsid w:val="000068D3"/>
    <w:rsid w:val="00007A85"/>
    <w:rsid w:val="00010BAE"/>
    <w:rsid w:val="00013D6A"/>
    <w:rsid w:val="00020E12"/>
    <w:rsid w:val="00022DC7"/>
    <w:rsid w:val="00024857"/>
    <w:rsid w:val="00033110"/>
    <w:rsid w:val="00044E08"/>
    <w:rsid w:val="00047392"/>
    <w:rsid w:val="0005137E"/>
    <w:rsid w:val="00053476"/>
    <w:rsid w:val="00054439"/>
    <w:rsid w:val="00054BF4"/>
    <w:rsid w:val="000554A6"/>
    <w:rsid w:val="00056D54"/>
    <w:rsid w:val="000620E4"/>
    <w:rsid w:val="00067ADA"/>
    <w:rsid w:val="00072672"/>
    <w:rsid w:val="00073593"/>
    <w:rsid w:val="00075CF6"/>
    <w:rsid w:val="00083539"/>
    <w:rsid w:val="00090279"/>
    <w:rsid w:val="000958B8"/>
    <w:rsid w:val="000A0C5B"/>
    <w:rsid w:val="000B42D9"/>
    <w:rsid w:val="000B55AB"/>
    <w:rsid w:val="000C2A2B"/>
    <w:rsid w:val="000C4633"/>
    <w:rsid w:val="000C66FF"/>
    <w:rsid w:val="000C750F"/>
    <w:rsid w:val="000D02EE"/>
    <w:rsid w:val="000D2A9D"/>
    <w:rsid w:val="000D36F4"/>
    <w:rsid w:val="000D55CC"/>
    <w:rsid w:val="000E0B19"/>
    <w:rsid w:val="000E72D6"/>
    <w:rsid w:val="000F78D4"/>
    <w:rsid w:val="00103DD8"/>
    <w:rsid w:val="001105AE"/>
    <w:rsid w:val="001179BD"/>
    <w:rsid w:val="00117D0B"/>
    <w:rsid w:val="00120524"/>
    <w:rsid w:val="00122362"/>
    <w:rsid w:val="00131159"/>
    <w:rsid w:val="001325CB"/>
    <w:rsid w:val="0013385C"/>
    <w:rsid w:val="00137759"/>
    <w:rsid w:val="0014049A"/>
    <w:rsid w:val="00144AE7"/>
    <w:rsid w:val="00152A12"/>
    <w:rsid w:val="00153DA2"/>
    <w:rsid w:val="00157A61"/>
    <w:rsid w:val="001704F6"/>
    <w:rsid w:val="001741DA"/>
    <w:rsid w:val="00183AD0"/>
    <w:rsid w:val="00183C6B"/>
    <w:rsid w:val="00190F90"/>
    <w:rsid w:val="001927C8"/>
    <w:rsid w:val="001969E6"/>
    <w:rsid w:val="001A0A78"/>
    <w:rsid w:val="001A43DA"/>
    <w:rsid w:val="001A46F1"/>
    <w:rsid w:val="001B048D"/>
    <w:rsid w:val="001B354A"/>
    <w:rsid w:val="001B4BA1"/>
    <w:rsid w:val="001B5138"/>
    <w:rsid w:val="001B5F7C"/>
    <w:rsid w:val="001BE7AC"/>
    <w:rsid w:val="001C069C"/>
    <w:rsid w:val="001C5172"/>
    <w:rsid w:val="001E0C48"/>
    <w:rsid w:val="001F0930"/>
    <w:rsid w:val="001F1244"/>
    <w:rsid w:val="001F7436"/>
    <w:rsid w:val="00206E21"/>
    <w:rsid w:val="0021163D"/>
    <w:rsid w:val="002217F3"/>
    <w:rsid w:val="002228BF"/>
    <w:rsid w:val="0022485D"/>
    <w:rsid w:val="00227761"/>
    <w:rsid w:val="00235C6D"/>
    <w:rsid w:val="00236B5C"/>
    <w:rsid w:val="002405F3"/>
    <w:rsid w:val="00252F20"/>
    <w:rsid w:val="0025398C"/>
    <w:rsid w:val="002575D5"/>
    <w:rsid w:val="0026711D"/>
    <w:rsid w:val="00274911"/>
    <w:rsid w:val="00275C09"/>
    <w:rsid w:val="0027604B"/>
    <w:rsid w:val="002764A5"/>
    <w:rsid w:val="00277A5E"/>
    <w:rsid w:val="00280175"/>
    <w:rsid w:val="00280712"/>
    <w:rsid w:val="0028446A"/>
    <w:rsid w:val="0028494D"/>
    <w:rsid w:val="00287F27"/>
    <w:rsid w:val="002925ED"/>
    <w:rsid w:val="00292686"/>
    <w:rsid w:val="00296704"/>
    <w:rsid w:val="0029776B"/>
    <w:rsid w:val="002B037F"/>
    <w:rsid w:val="002B1824"/>
    <w:rsid w:val="002B3820"/>
    <w:rsid w:val="002C566F"/>
    <w:rsid w:val="002C7F38"/>
    <w:rsid w:val="002D2980"/>
    <w:rsid w:val="002D73AC"/>
    <w:rsid w:val="002D7CE5"/>
    <w:rsid w:val="002E0B01"/>
    <w:rsid w:val="002E0B8C"/>
    <w:rsid w:val="002E3A28"/>
    <w:rsid w:val="002F0271"/>
    <w:rsid w:val="002F0C05"/>
    <w:rsid w:val="002F0CAB"/>
    <w:rsid w:val="0030219A"/>
    <w:rsid w:val="0030448F"/>
    <w:rsid w:val="00312893"/>
    <w:rsid w:val="00315550"/>
    <w:rsid w:val="00316065"/>
    <w:rsid w:val="00323D54"/>
    <w:rsid w:val="003245B8"/>
    <w:rsid w:val="0032793B"/>
    <w:rsid w:val="00350E72"/>
    <w:rsid w:val="00357686"/>
    <w:rsid w:val="003601E9"/>
    <w:rsid w:val="00375BFD"/>
    <w:rsid w:val="00377EF5"/>
    <w:rsid w:val="0038015E"/>
    <w:rsid w:val="00380C71"/>
    <w:rsid w:val="00383CEF"/>
    <w:rsid w:val="003867DE"/>
    <w:rsid w:val="00391E00"/>
    <w:rsid w:val="003956B2"/>
    <w:rsid w:val="003A65B3"/>
    <w:rsid w:val="003B09A4"/>
    <w:rsid w:val="003B0FE1"/>
    <w:rsid w:val="003B3ED7"/>
    <w:rsid w:val="003B5F07"/>
    <w:rsid w:val="003C113A"/>
    <w:rsid w:val="003C12AC"/>
    <w:rsid w:val="003C7569"/>
    <w:rsid w:val="003C7EB4"/>
    <w:rsid w:val="003D1349"/>
    <w:rsid w:val="003D1DC2"/>
    <w:rsid w:val="003D4700"/>
    <w:rsid w:val="003D50DC"/>
    <w:rsid w:val="003E1B8D"/>
    <w:rsid w:val="003E1EBC"/>
    <w:rsid w:val="003E22AE"/>
    <w:rsid w:val="003E31B9"/>
    <w:rsid w:val="003E3679"/>
    <w:rsid w:val="003F01C1"/>
    <w:rsid w:val="00401F69"/>
    <w:rsid w:val="00403483"/>
    <w:rsid w:val="004141C6"/>
    <w:rsid w:val="00415131"/>
    <w:rsid w:val="00417A95"/>
    <w:rsid w:val="00421409"/>
    <w:rsid w:val="00425152"/>
    <w:rsid w:val="00430DB2"/>
    <w:rsid w:val="0043669C"/>
    <w:rsid w:val="00437B67"/>
    <w:rsid w:val="00446FBB"/>
    <w:rsid w:val="004516C7"/>
    <w:rsid w:val="004534C7"/>
    <w:rsid w:val="004548BE"/>
    <w:rsid w:val="004605DF"/>
    <w:rsid w:val="0046333C"/>
    <w:rsid w:val="00464B53"/>
    <w:rsid w:val="004710A6"/>
    <w:rsid w:val="00474834"/>
    <w:rsid w:val="00475AC5"/>
    <w:rsid w:val="004774AF"/>
    <w:rsid w:val="00484783"/>
    <w:rsid w:val="004859DD"/>
    <w:rsid w:val="00486775"/>
    <w:rsid w:val="004907BE"/>
    <w:rsid w:val="00491473"/>
    <w:rsid w:val="004A2ADE"/>
    <w:rsid w:val="004A3EF7"/>
    <w:rsid w:val="004B7A16"/>
    <w:rsid w:val="004C281D"/>
    <w:rsid w:val="004D097C"/>
    <w:rsid w:val="004D0ACF"/>
    <w:rsid w:val="004D416C"/>
    <w:rsid w:val="004E0103"/>
    <w:rsid w:val="004E1EC9"/>
    <w:rsid w:val="004E233A"/>
    <w:rsid w:val="004E6C0D"/>
    <w:rsid w:val="004E7E3A"/>
    <w:rsid w:val="004F06CE"/>
    <w:rsid w:val="004F25EE"/>
    <w:rsid w:val="004F2A66"/>
    <w:rsid w:val="004F40D0"/>
    <w:rsid w:val="004F7477"/>
    <w:rsid w:val="004F7ACD"/>
    <w:rsid w:val="00507198"/>
    <w:rsid w:val="005119D6"/>
    <w:rsid w:val="00513C8B"/>
    <w:rsid w:val="0053556A"/>
    <w:rsid w:val="0053566F"/>
    <w:rsid w:val="005356AE"/>
    <w:rsid w:val="005363EB"/>
    <w:rsid w:val="00540A18"/>
    <w:rsid w:val="00540C0D"/>
    <w:rsid w:val="00544257"/>
    <w:rsid w:val="00545DB7"/>
    <w:rsid w:val="00546484"/>
    <w:rsid w:val="0055213F"/>
    <w:rsid w:val="00553622"/>
    <w:rsid w:val="0055405D"/>
    <w:rsid w:val="00561F60"/>
    <w:rsid w:val="0056204D"/>
    <w:rsid w:val="005656EF"/>
    <w:rsid w:val="00577965"/>
    <w:rsid w:val="00580588"/>
    <w:rsid w:val="0058244A"/>
    <w:rsid w:val="00590EA1"/>
    <w:rsid w:val="005A1E74"/>
    <w:rsid w:val="005A31E0"/>
    <w:rsid w:val="005A7050"/>
    <w:rsid w:val="005B286C"/>
    <w:rsid w:val="005B3058"/>
    <w:rsid w:val="005B45AB"/>
    <w:rsid w:val="005C741F"/>
    <w:rsid w:val="005D0944"/>
    <w:rsid w:val="005D26A5"/>
    <w:rsid w:val="005D497F"/>
    <w:rsid w:val="005D5D37"/>
    <w:rsid w:val="005E3340"/>
    <w:rsid w:val="005E4861"/>
    <w:rsid w:val="005E48E0"/>
    <w:rsid w:val="005E4BB0"/>
    <w:rsid w:val="005F3A98"/>
    <w:rsid w:val="00604395"/>
    <w:rsid w:val="00605863"/>
    <w:rsid w:val="0061627C"/>
    <w:rsid w:val="00623433"/>
    <w:rsid w:val="006234A8"/>
    <w:rsid w:val="00623D99"/>
    <w:rsid w:val="006312A0"/>
    <w:rsid w:val="00631F34"/>
    <w:rsid w:val="0063245D"/>
    <w:rsid w:val="00637FB8"/>
    <w:rsid w:val="00647885"/>
    <w:rsid w:val="00651F99"/>
    <w:rsid w:val="00652A99"/>
    <w:rsid w:val="006616E6"/>
    <w:rsid w:val="006669E6"/>
    <w:rsid w:val="00667562"/>
    <w:rsid w:val="00692E2A"/>
    <w:rsid w:val="0069446E"/>
    <w:rsid w:val="00695E94"/>
    <w:rsid w:val="006973AD"/>
    <w:rsid w:val="006A1248"/>
    <w:rsid w:val="006A2FD6"/>
    <w:rsid w:val="006A3482"/>
    <w:rsid w:val="006A499B"/>
    <w:rsid w:val="006A63E9"/>
    <w:rsid w:val="006C414B"/>
    <w:rsid w:val="006C5654"/>
    <w:rsid w:val="006C7A36"/>
    <w:rsid w:val="006D6085"/>
    <w:rsid w:val="006E2BEF"/>
    <w:rsid w:val="006E3438"/>
    <w:rsid w:val="006F1EA6"/>
    <w:rsid w:val="006F56CD"/>
    <w:rsid w:val="007021DC"/>
    <w:rsid w:val="00706996"/>
    <w:rsid w:val="00707BDB"/>
    <w:rsid w:val="00722B0D"/>
    <w:rsid w:val="00725DFE"/>
    <w:rsid w:val="007306C7"/>
    <w:rsid w:val="00736595"/>
    <w:rsid w:val="0074233B"/>
    <w:rsid w:val="007517B0"/>
    <w:rsid w:val="007573F5"/>
    <w:rsid w:val="007577F6"/>
    <w:rsid w:val="00763B12"/>
    <w:rsid w:val="00764806"/>
    <w:rsid w:val="007703DF"/>
    <w:rsid w:val="007741FF"/>
    <w:rsid w:val="00780864"/>
    <w:rsid w:val="00781765"/>
    <w:rsid w:val="00783CA2"/>
    <w:rsid w:val="007962FF"/>
    <w:rsid w:val="007A57D6"/>
    <w:rsid w:val="007A721A"/>
    <w:rsid w:val="007B0799"/>
    <w:rsid w:val="007B2EAF"/>
    <w:rsid w:val="007B686B"/>
    <w:rsid w:val="007B7A74"/>
    <w:rsid w:val="007C44E2"/>
    <w:rsid w:val="007C67D9"/>
    <w:rsid w:val="007D6E70"/>
    <w:rsid w:val="007E12A2"/>
    <w:rsid w:val="007E3CF9"/>
    <w:rsid w:val="007F4343"/>
    <w:rsid w:val="007F488C"/>
    <w:rsid w:val="008021B9"/>
    <w:rsid w:val="00806C17"/>
    <w:rsid w:val="008168D9"/>
    <w:rsid w:val="0081739B"/>
    <w:rsid w:val="00820286"/>
    <w:rsid w:val="0082504B"/>
    <w:rsid w:val="0083478B"/>
    <w:rsid w:val="00834877"/>
    <w:rsid w:val="008478FA"/>
    <w:rsid w:val="00850BB6"/>
    <w:rsid w:val="0085481C"/>
    <w:rsid w:val="0085632E"/>
    <w:rsid w:val="00857FBA"/>
    <w:rsid w:val="008627E9"/>
    <w:rsid w:val="00867AB7"/>
    <w:rsid w:val="008705A1"/>
    <w:rsid w:val="00874423"/>
    <w:rsid w:val="008752E8"/>
    <w:rsid w:val="008771F1"/>
    <w:rsid w:val="00882B92"/>
    <w:rsid w:val="00890066"/>
    <w:rsid w:val="008902C3"/>
    <w:rsid w:val="008A0C90"/>
    <w:rsid w:val="008B22C2"/>
    <w:rsid w:val="008C0C72"/>
    <w:rsid w:val="008C107A"/>
    <w:rsid w:val="008C2B93"/>
    <w:rsid w:val="008C582A"/>
    <w:rsid w:val="008C71D8"/>
    <w:rsid w:val="008D589C"/>
    <w:rsid w:val="008E14BF"/>
    <w:rsid w:val="008E3033"/>
    <w:rsid w:val="008E3591"/>
    <w:rsid w:val="008E5691"/>
    <w:rsid w:val="008F48B9"/>
    <w:rsid w:val="008F5394"/>
    <w:rsid w:val="008F793D"/>
    <w:rsid w:val="00903C5F"/>
    <w:rsid w:val="0091002B"/>
    <w:rsid w:val="00910398"/>
    <w:rsid w:val="00916C83"/>
    <w:rsid w:val="00925E5D"/>
    <w:rsid w:val="009270A7"/>
    <w:rsid w:val="009310D6"/>
    <w:rsid w:val="009312BF"/>
    <w:rsid w:val="00931D03"/>
    <w:rsid w:val="009341F7"/>
    <w:rsid w:val="00940D7B"/>
    <w:rsid w:val="009437F6"/>
    <w:rsid w:val="00943C07"/>
    <w:rsid w:val="00945132"/>
    <w:rsid w:val="009505B6"/>
    <w:rsid w:val="00955F56"/>
    <w:rsid w:val="009604C1"/>
    <w:rsid w:val="009608CE"/>
    <w:rsid w:val="009612FF"/>
    <w:rsid w:val="009614D3"/>
    <w:rsid w:val="00964A3B"/>
    <w:rsid w:val="009660C1"/>
    <w:rsid w:val="0097761F"/>
    <w:rsid w:val="00985733"/>
    <w:rsid w:val="00986266"/>
    <w:rsid w:val="0099162B"/>
    <w:rsid w:val="00997497"/>
    <w:rsid w:val="009A08CA"/>
    <w:rsid w:val="009A361B"/>
    <w:rsid w:val="009A4569"/>
    <w:rsid w:val="009C37F3"/>
    <w:rsid w:val="009C6CE4"/>
    <w:rsid w:val="009D1044"/>
    <w:rsid w:val="009D1216"/>
    <w:rsid w:val="009E4593"/>
    <w:rsid w:val="00A013EF"/>
    <w:rsid w:val="00A03E34"/>
    <w:rsid w:val="00A04841"/>
    <w:rsid w:val="00A0714B"/>
    <w:rsid w:val="00A07723"/>
    <w:rsid w:val="00A127D6"/>
    <w:rsid w:val="00A130F3"/>
    <w:rsid w:val="00A226D0"/>
    <w:rsid w:val="00A23D47"/>
    <w:rsid w:val="00A4027B"/>
    <w:rsid w:val="00A452DF"/>
    <w:rsid w:val="00A535F6"/>
    <w:rsid w:val="00A60968"/>
    <w:rsid w:val="00A6596A"/>
    <w:rsid w:val="00A701B7"/>
    <w:rsid w:val="00A71D6E"/>
    <w:rsid w:val="00A73617"/>
    <w:rsid w:val="00A808D5"/>
    <w:rsid w:val="00A80FA9"/>
    <w:rsid w:val="00A82BB9"/>
    <w:rsid w:val="00A849D8"/>
    <w:rsid w:val="00A93F9B"/>
    <w:rsid w:val="00AA177D"/>
    <w:rsid w:val="00AA3AAF"/>
    <w:rsid w:val="00AA45BB"/>
    <w:rsid w:val="00AA7736"/>
    <w:rsid w:val="00AB0EC4"/>
    <w:rsid w:val="00AB3C16"/>
    <w:rsid w:val="00AB47E4"/>
    <w:rsid w:val="00AC61AA"/>
    <w:rsid w:val="00AC6347"/>
    <w:rsid w:val="00AC7A01"/>
    <w:rsid w:val="00AD022E"/>
    <w:rsid w:val="00AD7C08"/>
    <w:rsid w:val="00AE4700"/>
    <w:rsid w:val="00AF1D5E"/>
    <w:rsid w:val="00AF281C"/>
    <w:rsid w:val="00AF6A5B"/>
    <w:rsid w:val="00B01C12"/>
    <w:rsid w:val="00B02E30"/>
    <w:rsid w:val="00B039DD"/>
    <w:rsid w:val="00B045A3"/>
    <w:rsid w:val="00B05834"/>
    <w:rsid w:val="00B076AF"/>
    <w:rsid w:val="00B1286E"/>
    <w:rsid w:val="00B14150"/>
    <w:rsid w:val="00B15C22"/>
    <w:rsid w:val="00B17ECF"/>
    <w:rsid w:val="00B218FB"/>
    <w:rsid w:val="00B21E15"/>
    <w:rsid w:val="00B25768"/>
    <w:rsid w:val="00B278BF"/>
    <w:rsid w:val="00B325CB"/>
    <w:rsid w:val="00B32913"/>
    <w:rsid w:val="00B32A37"/>
    <w:rsid w:val="00B4152B"/>
    <w:rsid w:val="00B42D8F"/>
    <w:rsid w:val="00B451E2"/>
    <w:rsid w:val="00B53213"/>
    <w:rsid w:val="00B54211"/>
    <w:rsid w:val="00B56AFF"/>
    <w:rsid w:val="00B576FC"/>
    <w:rsid w:val="00B648B9"/>
    <w:rsid w:val="00B76452"/>
    <w:rsid w:val="00B7664C"/>
    <w:rsid w:val="00B8158E"/>
    <w:rsid w:val="00B8454B"/>
    <w:rsid w:val="00B926C9"/>
    <w:rsid w:val="00B95CBE"/>
    <w:rsid w:val="00B972EE"/>
    <w:rsid w:val="00B9761D"/>
    <w:rsid w:val="00B9779F"/>
    <w:rsid w:val="00BA027E"/>
    <w:rsid w:val="00BB248E"/>
    <w:rsid w:val="00BC76FC"/>
    <w:rsid w:val="00BD2388"/>
    <w:rsid w:val="00BD4389"/>
    <w:rsid w:val="00BD54CB"/>
    <w:rsid w:val="00BF4B25"/>
    <w:rsid w:val="00C07182"/>
    <w:rsid w:val="00C07534"/>
    <w:rsid w:val="00C235D5"/>
    <w:rsid w:val="00C26F05"/>
    <w:rsid w:val="00C3060B"/>
    <w:rsid w:val="00C31555"/>
    <w:rsid w:val="00C402A3"/>
    <w:rsid w:val="00C4342F"/>
    <w:rsid w:val="00C446AE"/>
    <w:rsid w:val="00C46373"/>
    <w:rsid w:val="00C478B4"/>
    <w:rsid w:val="00C55034"/>
    <w:rsid w:val="00C57F8E"/>
    <w:rsid w:val="00C61310"/>
    <w:rsid w:val="00C6157D"/>
    <w:rsid w:val="00C6218F"/>
    <w:rsid w:val="00C72266"/>
    <w:rsid w:val="00C75BCC"/>
    <w:rsid w:val="00C76D80"/>
    <w:rsid w:val="00C771CF"/>
    <w:rsid w:val="00C81256"/>
    <w:rsid w:val="00C915A9"/>
    <w:rsid w:val="00C91A1C"/>
    <w:rsid w:val="00C95CBD"/>
    <w:rsid w:val="00CA29BB"/>
    <w:rsid w:val="00CB14D5"/>
    <w:rsid w:val="00CB40A9"/>
    <w:rsid w:val="00CB7A40"/>
    <w:rsid w:val="00CC21D7"/>
    <w:rsid w:val="00CC2C8A"/>
    <w:rsid w:val="00CC6852"/>
    <w:rsid w:val="00CD5CFE"/>
    <w:rsid w:val="00CE1BB5"/>
    <w:rsid w:val="00CE3383"/>
    <w:rsid w:val="00CE7E84"/>
    <w:rsid w:val="00CF227F"/>
    <w:rsid w:val="00CF2FF2"/>
    <w:rsid w:val="00CF56CC"/>
    <w:rsid w:val="00D0708B"/>
    <w:rsid w:val="00D07494"/>
    <w:rsid w:val="00D07D9F"/>
    <w:rsid w:val="00D10521"/>
    <w:rsid w:val="00D1056F"/>
    <w:rsid w:val="00D20755"/>
    <w:rsid w:val="00D310A6"/>
    <w:rsid w:val="00D4319F"/>
    <w:rsid w:val="00D54575"/>
    <w:rsid w:val="00D56500"/>
    <w:rsid w:val="00D63150"/>
    <w:rsid w:val="00D70A8A"/>
    <w:rsid w:val="00D73235"/>
    <w:rsid w:val="00D775FB"/>
    <w:rsid w:val="00D85F9D"/>
    <w:rsid w:val="00D87EA0"/>
    <w:rsid w:val="00D900B8"/>
    <w:rsid w:val="00D91F2B"/>
    <w:rsid w:val="00D94C44"/>
    <w:rsid w:val="00D977C0"/>
    <w:rsid w:val="00DA3DB6"/>
    <w:rsid w:val="00DA6F17"/>
    <w:rsid w:val="00DC2D02"/>
    <w:rsid w:val="00DC4561"/>
    <w:rsid w:val="00DD0503"/>
    <w:rsid w:val="00DD1071"/>
    <w:rsid w:val="00DD24B4"/>
    <w:rsid w:val="00DD60DB"/>
    <w:rsid w:val="00DE0A9C"/>
    <w:rsid w:val="00DE3A56"/>
    <w:rsid w:val="00DE57F8"/>
    <w:rsid w:val="00DF4932"/>
    <w:rsid w:val="00E00332"/>
    <w:rsid w:val="00E01AE4"/>
    <w:rsid w:val="00E025C7"/>
    <w:rsid w:val="00E03253"/>
    <w:rsid w:val="00E10C53"/>
    <w:rsid w:val="00E1438F"/>
    <w:rsid w:val="00E1579B"/>
    <w:rsid w:val="00E17FA4"/>
    <w:rsid w:val="00E237A9"/>
    <w:rsid w:val="00E23D85"/>
    <w:rsid w:val="00E3366C"/>
    <w:rsid w:val="00E43103"/>
    <w:rsid w:val="00E43EB4"/>
    <w:rsid w:val="00E4781F"/>
    <w:rsid w:val="00E47FD9"/>
    <w:rsid w:val="00E52F6F"/>
    <w:rsid w:val="00E53123"/>
    <w:rsid w:val="00E537C5"/>
    <w:rsid w:val="00E53A26"/>
    <w:rsid w:val="00E652B0"/>
    <w:rsid w:val="00E80055"/>
    <w:rsid w:val="00E80AF5"/>
    <w:rsid w:val="00E8443E"/>
    <w:rsid w:val="00E85A19"/>
    <w:rsid w:val="00E94CA2"/>
    <w:rsid w:val="00E9525D"/>
    <w:rsid w:val="00E96530"/>
    <w:rsid w:val="00E96922"/>
    <w:rsid w:val="00EA01A9"/>
    <w:rsid w:val="00EA3A6F"/>
    <w:rsid w:val="00EB2BF7"/>
    <w:rsid w:val="00EB3AB0"/>
    <w:rsid w:val="00EB7694"/>
    <w:rsid w:val="00EC68D2"/>
    <w:rsid w:val="00ED7086"/>
    <w:rsid w:val="00ED778F"/>
    <w:rsid w:val="00EE1289"/>
    <w:rsid w:val="00EE1B1A"/>
    <w:rsid w:val="00EE3F3D"/>
    <w:rsid w:val="00EE78A8"/>
    <w:rsid w:val="00EF2B45"/>
    <w:rsid w:val="00EF391D"/>
    <w:rsid w:val="00EF5762"/>
    <w:rsid w:val="00F01F17"/>
    <w:rsid w:val="00F11579"/>
    <w:rsid w:val="00F11D66"/>
    <w:rsid w:val="00F24779"/>
    <w:rsid w:val="00F30E89"/>
    <w:rsid w:val="00F32A8E"/>
    <w:rsid w:val="00F35E9F"/>
    <w:rsid w:val="00F42F23"/>
    <w:rsid w:val="00F4454B"/>
    <w:rsid w:val="00F527D5"/>
    <w:rsid w:val="00F579AE"/>
    <w:rsid w:val="00F631D5"/>
    <w:rsid w:val="00F679A6"/>
    <w:rsid w:val="00F72680"/>
    <w:rsid w:val="00F76377"/>
    <w:rsid w:val="00F8217B"/>
    <w:rsid w:val="00F85B5E"/>
    <w:rsid w:val="00F85F46"/>
    <w:rsid w:val="00F9303B"/>
    <w:rsid w:val="00FA3BB4"/>
    <w:rsid w:val="00FA7322"/>
    <w:rsid w:val="00FA7BDD"/>
    <w:rsid w:val="00FB5E5E"/>
    <w:rsid w:val="00FB648A"/>
    <w:rsid w:val="00FB6EB0"/>
    <w:rsid w:val="00FC09FF"/>
    <w:rsid w:val="00FC0E1F"/>
    <w:rsid w:val="00FD2E58"/>
    <w:rsid w:val="00FD2FE6"/>
    <w:rsid w:val="00FD3A82"/>
    <w:rsid w:val="00FD5892"/>
    <w:rsid w:val="00FD59DE"/>
    <w:rsid w:val="00FD7089"/>
    <w:rsid w:val="00FE4F9F"/>
    <w:rsid w:val="00FE6E66"/>
    <w:rsid w:val="00FF2D1A"/>
    <w:rsid w:val="00FF4713"/>
    <w:rsid w:val="00FF5704"/>
    <w:rsid w:val="0715E62E"/>
    <w:rsid w:val="0BBEB7AF"/>
    <w:rsid w:val="0ECE63A5"/>
    <w:rsid w:val="10BCC874"/>
    <w:rsid w:val="18C7DA59"/>
    <w:rsid w:val="27A6047F"/>
    <w:rsid w:val="28E5EBA9"/>
    <w:rsid w:val="303E9E5E"/>
    <w:rsid w:val="34289E50"/>
    <w:rsid w:val="35AB4654"/>
    <w:rsid w:val="3B59520D"/>
    <w:rsid w:val="4111438A"/>
    <w:rsid w:val="44262F5B"/>
    <w:rsid w:val="45195CB0"/>
    <w:rsid w:val="4696A7DF"/>
    <w:rsid w:val="478FC7A7"/>
    <w:rsid w:val="4837D515"/>
    <w:rsid w:val="49ECCDD3"/>
    <w:rsid w:val="5136A9ED"/>
    <w:rsid w:val="546E4AAF"/>
    <w:rsid w:val="56BA1604"/>
    <w:rsid w:val="59E9C940"/>
    <w:rsid w:val="5C4C80C8"/>
    <w:rsid w:val="5DAA1006"/>
    <w:rsid w:val="5EEA2822"/>
    <w:rsid w:val="5FB8EADC"/>
    <w:rsid w:val="614CCDB7"/>
    <w:rsid w:val="67C3FCC1"/>
    <w:rsid w:val="6C7E4587"/>
    <w:rsid w:val="795CC88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A8A7C86"/>
  <w14:defaultImageDpi w14:val="32767"/>
  <w15:chartTrackingRefBased/>
  <w15:docId w15:val="{1881C824-E9CF-D742-8F87-A390CDBF15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1A1C"/>
    <w:pPr>
      <w:spacing w:after="120" w:line="288" w:lineRule="auto"/>
    </w:pPr>
    <w:rPr>
      <w:sz w:val="20"/>
    </w:rPr>
  </w:style>
  <w:style w:type="paragraph" w:styleId="Heading1">
    <w:name w:val="heading 1"/>
    <w:basedOn w:val="Normal"/>
    <w:next w:val="Normal"/>
    <w:link w:val="Heading1Char"/>
    <w:uiPriority w:val="2"/>
    <w:qFormat/>
    <w:rsid w:val="00D94C44"/>
    <w:pPr>
      <w:keepNext/>
      <w:spacing w:before="240" w:after="240" w:line="240" w:lineRule="auto"/>
      <w:outlineLvl w:val="0"/>
    </w:pPr>
    <w:rPr>
      <w:rFonts w:asciiTheme="majorHAnsi" w:eastAsia="PMingLiU" w:hAnsiTheme="majorHAnsi" w:cs="Book Antiqua"/>
      <w:caps/>
      <w:color w:val="002D72" w:themeColor="accent1"/>
      <w:sz w:val="40"/>
      <w:szCs w:val="48"/>
      <w:lang w:val="en-ZA" w:eastAsia="zh-TW"/>
    </w:rPr>
  </w:style>
  <w:style w:type="paragraph" w:styleId="Heading2">
    <w:name w:val="heading 2"/>
    <w:basedOn w:val="Normal"/>
    <w:next w:val="Normal"/>
    <w:link w:val="Heading2Char"/>
    <w:uiPriority w:val="2"/>
    <w:qFormat/>
    <w:rsid w:val="00580588"/>
    <w:pPr>
      <w:keepNext/>
      <w:spacing w:before="240" w:line="240" w:lineRule="auto"/>
      <w:outlineLvl w:val="1"/>
    </w:pPr>
    <w:rPr>
      <w:rFonts w:eastAsia="PMingLiU" w:cs="Book Antiqua"/>
      <w:b/>
      <w:caps/>
      <w:color w:val="0097A9" w:themeColor="accent2"/>
      <w:sz w:val="28"/>
      <w:szCs w:val="24"/>
      <w:shd w:val="clear" w:color="auto" w:fill="FFFFFF"/>
      <w:lang w:val="en-ZA" w:eastAsia="zh-TW"/>
    </w:rPr>
  </w:style>
  <w:style w:type="paragraph" w:styleId="Heading3">
    <w:name w:val="heading 3"/>
    <w:basedOn w:val="Normal"/>
    <w:next w:val="Normal"/>
    <w:link w:val="Heading3Char"/>
    <w:uiPriority w:val="2"/>
    <w:qFormat/>
    <w:rsid w:val="00D94C44"/>
    <w:pPr>
      <w:keepNext/>
      <w:spacing w:before="240" w:line="240" w:lineRule="auto"/>
      <w:outlineLvl w:val="2"/>
    </w:pPr>
    <w:rPr>
      <w:rFonts w:eastAsia="PMingLiU" w:cs="Arial"/>
      <w:bCs/>
      <w:caps/>
      <w:sz w:val="24"/>
      <w:szCs w:val="24"/>
      <w:shd w:val="clear" w:color="auto" w:fill="FFFFFF"/>
      <w:lang w:val="en-ZA" w:eastAsia="zh-TW"/>
    </w:rPr>
  </w:style>
  <w:style w:type="paragraph" w:styleId="Heading4">
    <w:name w:val="heading 4"/>
    <w:basedOn w:val="Normal"/>
    <w:next w:val="Normal"/>
    <w:link w:val="Heading4Char"/>
    <w:uiPriority w:val="2"/>
    <w:unhideWhenUsed/>
    <w:qFormat/>
    <w:rsid w:val="00D94C44"/>
    <w:pPr>
      <w:keepNext/>
      <w:spacing w:before="120" w:line="240" w:lineRule="auto"/>
      <w:outlineLvl w:val="3"/>
    </w:pPr>
    <w:rPr>
      <w:rFonts w:eastAsia="PMingLiU" w:cs="Arial"/>
      <w:bCs/>
      <w:sz w:val="22"/>
      <w:shd w:val="clear" w:color="auto" w:fill="FFFFFF"/>
      <w:lang w:val="en-ZA" w:eastAsia="zh-TW"/>
    </w:rPr>
  </w:style>
  <w:style w:type="paragraph" w:styleId="Heading5">
    <w:name w:val="heading 5"/>
    <w:basedOn w:val="Normal"/>
    <w:next w:val="Normal"/>
    <w:link w:val="Heading5Char"/>
    <w:uiPriority w:val="2"/>
    <w:unhideWhenUsed/>
    <w:rsid w:val="00D94C44"/>
    <w:pPr>
      <w:keepNext/>
      <w:keepLines/>
      <w:spacing w:before="40"/>
      <w:outlineLvl w:val="4"/>
    </w:pPr>
    <w:rPr>
      <w:rFonts w:asciiTheme="majorHAnsi" w:eastAsiaTheme="majorEastAsia" w:hAnsiTheme="majorHAnsi" w:cstheme="majorBidi"/>
      <w:color w:val="002155" w:themeColor="accent1" w:themeShade="BF"/>
    </w:rPr>
  </w:style>
  <w:style w:type="paragraph" w:styleId="Heading6">
    <w:name w:val="heading 6"/>
    <w:basedOn w:val="Normal"/>
    <w:next w:val="Normal"/>
    <w:link w:val="Heading6Char"/>
    <w:uiPriority w:val="9"/>
    <w:semiHidden/>
    <w:unhideWhenUsed/>
    <w:qFormat/>
    <w:rsid w:val="00D94C44"/>
    <w:pPr>
      <w:keepNext/>
      <w:keepLines/>
      <w:spacing w:before="40"/>
      <w:outlineLvl w:val="5"/>
    </w:pPr>
    <w:rPr>
      <w:rFonts w:asciiTheme="majorHAnsi" w:eastAsiaTheme="majorEastAsia" w:hAnsiTheme="majorHAnsi" w:cstheme="majorBidi"/>
      <w:color w:val="001638" w:themeColor="accent1" w:themeShade="7F"/>
    </w:rPr>
  </w:style>
  <w:style w:type="paragraph" w:styleId="Heading7">
    <w:name w:val="heading 7"/>
    <w:basedOn w:val="Normal"/>
    <w:next w:val="Normal"/>
    <w:link w:val="Heading7Char"/>
    <w:uiPriority w:val="9"/>
    <w:semiHidden/>
    <w:unhideWhenUsed/>
    <w:qFormat/>
    <w:rsid w:val="007741FF"/>
    <w:pPr>
      <w:keepNext/>
      <w:keepLines/>
      <w:spacing w:before="40"/>
      <w:outlineLvl w:val="6"/>
    </w:pPr>
    <w:rPr>
      <w:rFonts w:asciiTheme="majorHAnsi" w:eastAsiaTheme="majorEastAsia" w:hAnsiTheme="majorHAnsi" w:cstheme="majorBidi"/>
      <w:i/>
      <w:iCs/>
      <w:color w:val="001638" w:themeColor="accent1" w:themeShade="7F"/>
    </w:rPr>
  </w:style>
  <w:style w:type="paragraph" w:styleId="Heading8">
    <w:name w:val="heading 8"/>
    <w:basedOn w:val="Normal"/>
    <w:next w:val="Normal"/>
    <w:link w:val="Heading8Char"/>
    <w:uiPriority w:val="9"/>
    <w:semiHidden/>
    <w:unhideWhenUsed/>
    <w:qFormat/>
    <w:rsid w:val="00BD2388"/>
    <w:pPr>
      <w:keepNext/>
      <w:keepLines/>
      <w:spacing w:before="40" w:after="0"/>
      <w:outlineLvl w:val="7"/>
    </w:pPr>
    <w:rPr>
      <w:rFonts w:asciiTheme="majorHAnsi" w:eastAsiaTheme="majorEastAsia" w:hAnsiTheme="majorHAnsi" w:cstheme="majorBidi"/>
      <w:color w:val="3F3F3F" w:themeColor="text1" w:themeTint="D8"/>
      <w:sz w:val="21"/>
      <w:szCs w:val="21"/>
    </w:rPr>
  </w:style>
  <w:style w:type="paragraph" w:styleId="Heading9">
    <w:name w:val="heading 9"/>
    <w:basedOn w:val="Normal"/>
    <w:next w:val="Normal"/>
    <w:link w:val="Heading9Char"/>
    <w:uiPriority w:val="9"/>
    <w:semiHidden/>
    <w:unhideWhenUsed/>
    <w:qFormat/>
    <w:rsid w:val="00BD2388"/>
    <w:pPr>
      <w:keepNext/>
      <w:keepLines/>
      <w:spacing w:before="40" w:after="0"/>
      <w:outlineLvl w:val="8"/>
    </w:pPr>
    <w:rPr>
      <w:rFonts w:asciiTheme="majorHAnsi" w:eastAsiaTheme="majorEastAsia" w:hAnsiTheme="majorHAnsi" w:cstheme="majorBidi"/>
      <w:i/>
      <w:iCs/>
      <w:color w:val="3F3F3F"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3601E9"/>
    <w:rPr>
      <w:rFonts w:asciiTheme="majorHAnsi" w:eastAsia="PMingLiU" w:hAnsiTheme="majorHAnsi" w:cs="Book Antiqua"/>
      <w:caps/>
      <w:color w:val="002D72" w:themeColor="accent1"/>
      <w:sz w:val="40"/>
      <w:szCs w:val="48"/>
      <w:lang w:val="en-ZA" w:eastAsia="zh-TW"/>
    </w:rPr>
  </w:style>
  <w:style w:type="character" w:customStyle="1" w:styleId="Heading2Char">
    <w:name w:val="Heading 2 Char"/>
    <w:basedOn w:val="DefaultParagraphFont"/>
    <w:link w:val="Heading2"/>
    <w:uiPriority w:val="2"/>
    <w:rsid w:val="003601E9"/>
    <w:rPr>
      <w:rFonts w:eastAsia="PMingLiU" w:cs="Book Antiqua"/>
      <w:b/>
      <w:caps/>
      <w:color w:val="0097A9" w:themeColor="accent2"/>
      <w:sz w:val="28"/>
      <w:szCs w:val="24"/>
      <w:lang w:val="en-ZA" w:eastAsia="zh-TW"/>
    </w:rPr>
  </w:style>
  <w:style w:type="character" w:customStyle="1" w:styleId="Heading3Char">
    <w:name w:val="Heading 3 Char"/>
    <w:basedOn w:val="DefaultParagraphFont"/>
    <w:link w:val="Heading3"/>
    <w:uiPriority w:val="2"/>
    <w:rsid w:val="003601E9"/>
    <w:rPr>
      <w:rFonts w:eastAsia="PMingLiU" w:cs="Arial"/>
      <w:bCs/>
      <w:caps/>
      <w:sz w:val="24"/>
      <w:szCs w:val="24"/>
      <w:lang w:val="en-ZA" w:eastAsia="zh-TW"/>
    </w:rPr>
  </w:style>
  <w:style w:type="character" w:customStyle="1" w:styleId="Heading4Char">
    <w:name w:val="Heading 4 Char"/>
    <w:basedOn w:val="DefaultParagraphFont"/>
    <w:link w:val="Heading4"/>
    <w:uiPriority w:val="2"/>
    <w:rsid w:val="003601E9"/>
    <w:rPr>
      <w:rFonts w:eastAsia="PMingLiU" w:cs="Arial"/>
      <w:bCs/>
      <w:lang w:val="en-ZA" w:eastAsia="zh-TW"/>
    </w:rPr>
  </w:style>
  <w:style w:type="character" w:customStyle="1" w:styleId="Heading5Char">
    <w:name w:val="Heading 5 Char"/>
    <w:basedOn w:val="DefaultParagraphFont"/>
    <w:link w:val="Heading5"/>
    <w:uiPriority w:val="2"/>
    <w:rsid w:val="003601E9"/>
    <w:rPr>
      <w:rFonts w:asciiTheme="majorHAnsi" w:eastAsiaTheme="majorEastAsia" w:hAnsiTheme="majorHAnsi" w:cstheme="majorBidi"/>
      <w:color w:val="002155" w:themeColor="accent1" w:themeShade="BF"/>
      <w:sz w:val="20"/>
    </w:rPr>
  </w:style>
  <w:style w:type="character" w:customStyle="1" w:styleId="Heading6Char">
    <w:name w:val="Heading 6 Char"/>
    <w:basedOn w:val="DefaultParagraphFont"/>
    <w:link w:val="Heading6"/>
    <w:uiPriority w:val="9"/>
    <w:semiHidden/>
    <w:rsid w:val="00D94C44"/>
    <w:rPr>
      <w:rFonts w:asciiTheme="majorHAnsi" w:eastAsiaTheme="majorEastAsia" w:hAnsiTheme="majorHAnsi" w:cstheme="majorBidi"/>
      <w:color w:val="001638" w:themeColor="accent1" w:themeShade="7F"/>
      <w:sz w:val="20"/>
    </w:rPr>
  </w:style>
  <w:style w:type="character" w:customStyle="1" w:styleId="Heading7Char">
    <w:name w:val="Heading 7 Char"/>
    <w:basedOn w:val="DefaultParagraphFont"/>
    <w:link w:val="Heading7"/>
    <w:uiPriority w:val="9"/>
    <w:semiHidden/>
    <w:rsid w:val="007741FF"/>
    <w:rPr>
      <w:rFonts w:asciiTheme="majorHAnsi" w:eastAsiaTheme="majorEastAsia" w:hAnsiTheme="majorHAnsi" w:cstheme="majorBidi"/>
      <w:i/>
      <w:iCs/>
      <w:color w:val="001638" w:themeColor="accent1" w:themeShade="7F"/>
      <w:sz w:val="20"/>
    </w:rPr>
  </w:style>
  <w:style w:type="paragraph" w:styleId="Header">
    <w:name w:val="header"/>
    <w:basedOn w:val="Normal"/>
    <w:link w:val="HeaderChar"/>
    <w:uiPriority w:val="99"/>
    <w:unhideWhenUsed/>
    <w:rsid w:val="009270A7"/>
    <w:pPr>
      <w:tabs>
        <w:tab w:val="center" w:pos="4513"/>
        <w:tab w:val="right" w:pos="9026"/>
      </w:tabs>
      <w:spacing w:line="240" w:lineRule="auto"/>
    </w:pPr>
  </w:style>
  <w:style w:type="character" w:customStyle="1" w:styleId="HeaderChar">
    <w:name w:val="Header Char"/>
    <w:basedOn w:val="DefaultParagraphFont"/>
    <w:link w:val="Header"/>
    <w:uiPriority w:val="99"/>
    <w:rsid w:val="009270A7"/>
  </w:style>
  <w:style w:type="paragraph" w:styleId="Footer">
    <w:name w:val="footer"/>
    <w:basedOn w:val="Normal"/>
    <w:link w:val="FooterChar"/>
    <w:uiPriority w:val="99"/>
    <w:unhideWhenUsed/>
    <w:rsid w:val="001969E6"/>
    <w:pPr>
      <w:tabs>
        <w:tab w:val="right" w:pos="9356"/>
      </w:tabs>
      <w:spacing w:line="240" w:lineRule="auto"/>
    </w:pPr>
    <w:rPr>
      <w:rFonts w:asciiTheme="majorHAnsi" w:hAnsiTheme="majorHAnsi"/>
      <w:caps/>
      <w:sz w:val="14"/>
      <w:szCs w:val="18"/>
    </w:rPr>
  </w:style>
  <w:style w:type="character" w:customStyle="1" w:styleId="FooterChar">
    <w:name w:val="Footer Char"/>
    <w:basedOn w:val="DefaultParagraphFont"/>
    <w:link w:val="Footer"/>
    <w:uiPriority w:val="99"/>
    <w:rsid w:val="001969E6"/>
    <w:rPr>
      <w:rFonts w:asciiTheme="majorHAnsi" w:hAnsiTheme="majorHAnsi"/>
      <w:caps/>
      <w:color w:val="1D1D1D" w:themeColor="text1"/>
      <w:sz w:val="14"/>
      <w:szCs w:val="18"/>
    </w:rPr>
  </w:style>
  <w:style w:type="paragraph" w:customStyle="1" w:styleId="Documenttitle">
    <w:name w:val="Document title"/>
    <w:next w:val="Normal"/>
    <w:uiPriority w:val="9"/>
    <w:qFormat/>
    <w:rsid w:val="0013385C"/>
    <w:pPr>
      <w:spacing w:after="0" w:line="240" w:lineRule="auto"/>
    </w:pPr>
    <w:rPr>
      <w:rFonts w:eastAsia="PMingLiU" w:cs="Century Gothic"/>
      <w:caps/>
      <w:color w:val="002D72" w:themeColor="accent1"/>
      <w:sz w:val="48"/>
      <w:szCs w:val="64"/>
      <w:lang w:eastAsia="zh-TW"/>
    </w:rPr>
  </w:style>
  <w:style w:type="paragraph" w:customStyle="1" w:styleId="Documentsubtitle">
    <w:name w:val="Document subtitle"/>
    <w:basedOn w:val="Normal"/>
    <w:next w:val="Normal"/>
    <w:uiPriority w:val="9"/>
    <w:qFormat/>
    <w:rsid w:val="00EA3A6F"/>
    <w:pPr>
      <w:spacing w:line="240" w:lineRule="auto"/>
    </w:pPr>
    <w:rPr>
      <w:rFonts w:eastAsia="PMingLiU" w:cs="Century Gothic"/>
      <w:color w:val="0097A9" w:themeColor="accent2"/>
      <w:sz w:val="32"/>
      <w:szCs w:val="32"/>
      <w:lang w:eastAsia="zh-TW"/>
    </w:rPr>
  </w:style>
  <w:style w:type="paragraph" w:customStyle="1" w:styleId="Coverdate">
    <w:name w:val="Cover date"/>
    <w:basedOn w:val="Normal"/>
    <w:uiPriority w:val="10"/>
    <w:qFormat/>
    <w:rsid w:val="00781765"/>
    <w:pPr>
      <w:spacing w:before="120" w:after="480" w:line="240" w:lineRule="auto"/>
    </w:pPr>
    <w:rPr>
      <w:color w:val="FFFFFF" w:themeColor="background1"/>
      <w:sz w:val="24"/>
    </w:rPr>
  </w:style>
  <w:style w:type="table" w:styleId="TableGrid">
    <w:name w:val="Table Grid"/>
    <w:basedOn w:val="TableNormal"/>
    <w:uiPriority w:val="59"/>
    <w:rsid w:val="001E0C48"/>
    <w:pPr>
      <w:spacing w:after="0" w:line="240" w:lineRule="auto"/>
    </w:pPr>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3E3679"/>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Disclaimer">
    <w:name w:val="Disclaimer"/>
    <w:basedOn w:val="Normal"/>
    <w:uiPriority w:val="10"/>
    <w:rsid w:val="0032793B"/>
    <w:pPr>
      <w:spacing w:line="264" w:lineRule="auto"/>
    </w:pPr>
    <w:rPr>
      <w:b/>
      <w:color w:val="002D72" w:themeColor="accent1"/>
      <w:sz w:val="24"/>
      <w:szCs w:val="28"/>
      <w:lang w:eastAsia="zh-TW"/>
    </w:rPr>
  </w:style>
  <w:style w:type="paragraph" w:customStyle="1" w:styleId="Heading1NoTOC">
    <w:name w:val="Heading 1 NoTOC"/>
    <w:basedOn w:val="Normal"/>
    <w:next w:val="Normal"/>
    <w:uiPriority w:val="3"/>
    <w:rsid w:val="007741FF"/>
    <w:pPr>
      <w:spacing w:after="360" w:line="240" w:lineRule="auto"/>
    </w:pPr>
    <w:rPr>
      <w:rFonts w:asciiTheme="majorHAnsi" w:hAnsiTheme="majorHAnsi"/>
      <w:caps/>
      <w:color w:val="002D72" w:themeColor="accent1"/>
      <w:sz w:val="40"/>
      <w:szCs w:val="32"/>
    </w:rPr>
  </w:style>
  <w:style w:type="paragraph" w:customStyle="1" w:styleId="Callout">
    <w:name w:val="Call out"/>
    <w:basedOn w:val="Normal"/>
    <w:next w:val="Normal"/>
    <w:uiPriority w:val="2"/>
    <w:qFormat/>
    <w:rsid w:val="005A31E0"/>
    <w:pPr>
      <w:pBdr>
        <w:top w:val="single" w:sz="48" w:space="1" w:color="002D72" w:themeColor="accent1"/>
        <w:left w:val="single" w:sz="48" w:space="4" w:color="002D72" w:themeColor="accent1"/>
        <w:bottom w:val="single" w:sz="48" w:space="1" w:color="002D72" w:themeColor="accent1"/>
        <w:right w:val="single" w:sz="48" w:space="4" w:color="002D72" w:themeColor="accent1"/>
      </w:pBdr>
      <w:shd w:val="clear" w:color="auto" w:fill="002D72" w:themeFill="accent1"/>
      <w:ind w:left="227" w:right="227"/>
    </w:pPr>
  </w:style>
  <w:style w:type="paragraph" w:customStyle="1" w:styleId="Figuretitle">
    <w:name w:val="Figure title"/>
    <w:basedOn w:val="Normal"/>
    <w:next w:val="Normal"/>
    <w:uiPriority w:val="4"/>
    <w:qFormat/>
    <w:rsid w:val="001927C8"/>
    <w:pPr>
      <w:keepNext/>
    </w:pPr>
    <w:rPr>
      <w:b/>
      <w:bCs/>
    </w:rPr>
  </w:style>
  <w:style w:type="table" w:styleId="GridTable1Light-Accent1">
    <w:name w:val="Grid Table 1 Light Accent 1"/>
    <w:basedOn w:val="TableNormal"/>
    <w:uiPriority w:val="46"/>
    <w:rsid w:val="0038015E"/>
    <w:pPr>
      <w:spacing w:after="0" w:line="240" w:lineRule="auto"/>
    </w:pPr>
    <w:rPr>
      <w:lang w:val="en-ZA"/>
    </w:rPr>
    <w:tblPr>
      <w:tblStyleRowBandSize w:val="1"/>
      <w:tblStyleColBandSize w:val="1"/>
      <w:tblBorders>
        <w:top w:val="single" w:sz="4" w:space="0" w:color="609EFF" w:themeColor="accent1" w:themeTint="66"/>
        <w:left w:val="single" w:sz="4" w:space="0" w:color="609EFF" w:themeColor="accent1" w:themeTint="66"/>
        <w:bottom w:val="single" w:sz="4" w:space="0" w:color="609EFF" w:themeColor="accent1" w:themeTint="66"/>
        <w:right w:val="single" w:sz="4" w:space="0" w:color="609EFF" w:themeColor="accent1" w:themeTint="66"/>
        <w:insideH w:val="single" w:sz="4" w:space="0" w:color="609EFF" w:themeColor="accent1" w:themeTint="66"/>
        <w:insideV w:val="single" w:sz="4" w:space="0" w:color="609EFF" w:themeColor="accent1" w:themeTint="66"/>
      </w:tblBorders>
    </w:tblPr>
    <w:tblStylePr w:type="firstRow">
      <w:rPr>
        <w:b/>
        <w:bCs/>
      </w:rPr>
      <w:tblPr/>
      <w:tcPr>
        <w:tcBorders>
          <w:bottom w:val="single" w:sz="12" w:space="0" w:color="116EFF" w:themeColor="accent1" w:themeTint="99"/>
        </w:tcBorders>
      </w:tcPr>
    </w:tblStylePr>
    <w:tblStylePr w:type="lastRow">
      <w:rPr>
        <w:b/>
        <w:bCs/>
      </w:rPr>
      <w:tblPr/>
      <w:tcPr>
        <w:tcBorders>
          <w:top w:val="double" w:sz="2" w:space="0" w:color="116EFF" w:themeColor="accent1" w:themeTint="99"/>
        </w:tcBorders>
      </w:tcPr>
    </w:tblStylePr>
    <w:tblStylePr w:type="firstCol">
      <w:rPr>
        <w:b/>
        <w:bCs/>
      </w:rPr>
    </w:tblStylePr>
    <w:tblStylePr w:type="lastCol">
      <w:rPr>
        <w:b/>
        <w:bCs/>
      </w:rPr>
    </w:tblStylePr>
  </w:style>
  <w:style w:type="table" w:customStyle="1" w:styleId="SSETeal">
    <w:name w:val="SSE Teal"/>
    <w:basedOn w:val="TableNormal"/>
    <w:uiPriority w:val="99"/>
    <w:rsid w:val="00903C5F"/>
    <w:pPr>
      <w:spacing w:after="0" w:line="240" w:lineRule="auto"/>
    </w:pPr>
    <w:tblPr>
      <w:tblBorders>
        <w:top w:val="single" w:sz="4" w:space="0" w:color="0097A9" w:themeColor="accent2"/>
        <w:bottom w:val="single" w:sz="4" w:space="0" w:color="0097A9" w:themeColor="accent2"/>
        <w:insideH w:val="single" w:sz="4" w:space="0" w:color="0097A9" w:themeColor="accent2"/>
      </w:tblBorders>
      <w:tblCellMar>
        <w:top w:w="85" w:type="dxa"/>
        <w:bottom w:w="85" w:type="dxa"/>
      </w:tblCellMar>
    </w:tblPr>
    <w:tblStylePr w:type="firstRow">
      <w:rPr>
        <w:b/>
        <w:color w:val="FFFFFF" w:themeColor="background1"/>
      </w:rPr>
      <w:tblPr/>
      <w:tcPr>
        <w:shd w:val="clear" w:color="auto" w:fill="0097A9" w:themeFill="accent2"/>
      </w:tcPr>
    </w:tblStylePr>
  </w:style>
  <w:style w:type="paragraph" w:customStyle="1" w:styleId="Bullet1">
    <w:name w:val="Bullet 1"/>
    <w:basedOn w:val="ListParagraph"/>
    <w:uiPriority w:val="1"/>
    <w:qFormat/>
    <w:rsid w:val="00780864"/>
    <w:pPr>
      <w:numPr>
        <w:numId w:val="5"/>
      </w:numPr>
      <w:ind w:left="284" w:hanging="284"/>
    </w:pPr>
  </w:style>
  <w:style w:type="paragraph" w:styleId="ListParagraph">
    <w:name w:val="List Paragraph"/>
    <w:basedOn w:val="Normal"/>
    <w:uiPriority w:val="34"/>
    <w:rsid w:val="002F0CAB"/>
    <w:pPr>
      <w:ind w:left="720"/>
      <w:contextualSpacing/>
    </w:pPr>
  </w:style>
  <w:style w:type="paragraph" w:customStyle="1" w:styleId="Numberedlist1">
    <w:name w:val="Numbered list 1"/>
    <w:basedOn w:val="Normal"/>
    <w:uiPriority w:val="1"/>
    <w:qFormat/>
    <w:rsid w:val="00780864"/>
    <w:pPr>
      <w:numPr>
        <w:numId w:val="2"/>
      </w:numPr>
      <w:ind w:left="357" w:hanging="357"/>
      <w:contextualSpacing/>
    </w:pPr>
    <w:rPr>
      <w:rFonts w:eastAsia="PMingLiU" w:cs="Century Gothic"/>
      <w:szCs w:val="18"/>
      <w:lang w:eastAsia="zh-TW"/>
    </w:rPr>
  </w:style>
  <w:style w:type="paragraph" w:customStyle="1" w:styleId="Bullet2">
    <w:name w:val="Bullet 2"/>
    <w:basedOn w:val="Bullet1"/>
    <w:uiPriority w:val="1"/>
    <w:qFormat/>
    <w:rsid w:val="00780864"/>
    <w:pPr>
      <w:numPr>
        <w:ilvl w:val="1"/>
        <w:numId w:val="4"/>
      </w:numPr>
    </w:pPr>
  </w:style>
  <w:style w:type="paragraph" w:customStyle="1" w:styleId="Bullet3">
    <w:name w:val="Bullet 3"/>
    <w:basedOn w:val="Bullet2"/>
    <w:uiPriority w:val="1"/>
    <w:qFormat/>
    <w:rsid w:val="00E025C7"/>
    <w:pPr>
      <w:numPr>
        <w:ilvl w:val="2"/>
        <w:numId w:val="3"/>
      </w:numPr>
    </w:pPr>
  </w:style>
  <w:style w:type="paragraph" w:customStyle="1" w:styleId="Numberedlist2">
    <w:name w:val="Numbered list 2"/>
    <w:basedOn w:val="Normal"/>
    <w:uiPriority w:val="1"/>
    <w:qFormat/>
    <w:rsid w:val="00780864"/>
    <w:pPr>
      <w:numPr>
        <w:ilvl w:val="1"/>
        <w:numId w:val="2"/>
      </w:numPr>
      <w:ind w:left="850" w:hanging="493"/>
      <w:contextualSpacing/>
    </w:pPr>
    <w:rPr>
      <w:rFonts w:eastAsia="PMingLiU" w:cs="Century Gothic"/>
      <w:szCs w:val="18"/>
      <w:lang w:val="en-ZA" w:eastAsia="zh-TW"/>
    </w:rPr>
  </w:style>
  <w:style w:type="paragraph" w:customStyle="1" w:styleId="Numberedlist3">
    <w:name w:val="Numbered list 3"/>
    <w:basedOn w:val="Normal"/>
    <w:uiPriority w:val="1"/>
    <w:qFormat/>
    <w:rsid w:val="00780864"/>
    <w:pPr>
      <w:ind w:left="1417" w:hanging="697"/>
      <w:contextualSpacing/>
    </w:pPr>
    <w:rPr>
      <w:rFonts w:eastAsia="PMingLiU" w:cs="Century Gothic"/>
      <w:szCs w:val="18"/>
      <w:lang w:val="en-ZA" w:eastAsia="zh-TW"/>
    </w:rPr>
  </w:style>
  <w:style w:type="paragraph" w:customStyle="1" w:styleId="Numberedlist4">
    <w:name w:val="Numbered list 4"/>
    <w:basedOn w:val="Normal"/>
    <w:uiPriority w:val="1"/>
    <w:semiHidden/>
    <w:qFormat/>
    <w:rsid w:val="00780864"/>
    <w:pPr>
      <w:ind w:left="1866" w:hanging="811"/>
      <w:contextualSpacing/>
    </w:pPr>
    <w:rPr>
      <w:rFonts w:eastAsia="PMingLiU" w:cs="Century Gothic"/>
      <w:szCs w:val="18"/>
      <w:lang w:val="en-ZA" w:eastAsia="zh-TW"/>
    </w:rPr>
  </w:style>
  <w:style w:type="paragraph" w:styleId="TOC1">
    <w:name w:val="toc 1"/>
    <w:basedOn w:val="Normal"/>
    <w:next w:val="Normal"/>
    <w:autoRedefine/>
    <w:uiPriority w:val="39"/>
    <w:unhideWhenUsed/>
    <w:rsid w:val="00BD2388"/>
    <w:pPr>
      <w:tabs>
        <w:tab w:val="left" w:pos="567"/>
        <w:tab w:val="right" w:leader="dot" w:pos="9344"/>
      </w:tabs>
      <w:spacing w:after="60"/>
    </w:pPr>
    <w:rPr>
      <w:b/>
      <w:caps/>
    </w:rPr>
  </w:style>
  <w:style w:type="paragraph" w:styleId="TOC2">
    <w:name w:val="toc 2"/>
    <w:basedOn w:val="TOC1"/>
    <w:next w:val="Normal"/>
    <w:autoRedefine/>
    <w:uiPriority w:val="39"/>
    <w:unhideWhenUsed/>
    <w:rsid w:val="00BD2388"/>
    <w:pPr>
      <w:ind w:left="57"/>
    </w:pPr>
    <w:rPr>
      <w:b w:val="0"/>
    </w:rPr>
  </w:style>
  <w:style w:type="character" w:styleId="Hyperlink">
    <w:name w:val="Hyperlink"/>
    <w:basedOn w:val="DefaultParagraphFont"/>
    <w:uiPriority w:val="99"/>
    <w:unhideWhenUsed/>
    <w:rsid w:val="00117D0B"/>
    <w:rPr>
      <w:noProof/>
      <w:color w:val="002D72" w:themeColor="hyperlink"/>
      <w:u w:val="single"/>
    </w:rPr>
  </w:style>
  <w:style w:type="paragraph" w:styleId="Caption">
    <w:name w:val="caption"/>
    <w:basedOn w:val="Normal"/>
    <w:next w:val="Normal"/>
    <w:uiPriority w:val="35"/>
    <w:unhideWhenUsed/>
    <w:rsid w:val="00781765"/>
    <w:pPr>
      <w:keepNext/>
      <w:spacing w:before="240" w:line="240" w:lineRule="auto"/>
      <w:jc w:val="both"/>
    </w:pPr>
    <w:rPr>
      <w:b/>
      <w:bCs/>
      <w:szCs w:val="18"/>
    </w:rPr>
  </w:style>
  <w:style w:type="character" w:styleId="UnresolvedMention">
    <w:name w:val="Unresolved Mention"/>
    <w:basedOn w:val="DefaultParagraphFont"/>
    <w:uiPriority w:val="99"/>
    <w:semiHidden/>
    <w:unhideWhenUsed/>
    <w:rsid w:val="003A65B3"/>
    <w:rPr>
      <w:color w:val="605E5C"/>
      <w:shd w:val="clear" w:color="auto" w:fill="E1DFDD"/>
    </w:rPr>
  </w:style>
  <w:style w:type="paragraph" w:customStyle="1" w:styleId="Summaryparagraphtext">
    <w:name w:val="Summary paragraph text"/>
    <w:basedOn w:val="Normal"/>
    <w:uiPriority w:val="9"/>
    <w:qFormat/>
    <w:rsid w:val="00F42F23"/>
    <w:rPr>
      <w:color w:val="002D72" w:themeColor="accent1"/>
      <w:szCs w:val="20"/>
    </w:rPr>
  </w:style>
  <w:style w:type="paragraph" w:styleId="TableofFigures">
    <w:name w:val="table of figures"/>
    <w:basedOn w:val="Normal"/>
    <w:next w:val="Normal"/>
    <w:uiPriority w:val="99"/>
    <w:unhideWhenUsed/>
    <w:rsid w:val="004A3EF7"/>
  </w:style>
  <w:style w:type="paragraph" w:styleId="TOC3">
    <w:name w:val="toc 3"/>
    <w:basedOn w:val="TOC2"/>
    <w:next w:val="Normal"/>
    <w:autoRedefine/>
    <w:uiPriority w:val="39"/>
    <w:unhideWhenUsed/>
    <w:rsid w:val="00BD2388"/>
    <w:pPr>
      <w:tabs>
        <w:tab w:val="left" w:pos="709"/>
      </w:tabs>
      <w:spacing w:before="120"/>
      <w:contextualSpacing/>
    </w:pPr>
  </w:style>
  <w:style w:type="paragraph" w:styleId="TOC4">
    <w:name w:val="toc 4"/>
    <w:basedOn w:val="Normal"/>
    <w:next w:val="Normal"/>
    <w:autoRedefine/>
    <w:uiPriority w:val="39"/>
    <w:unhideWhenUsed/>
    <w:rsid w:val="005D5D37"/>
    <w:pPr>
      <w:tabs>
        <w:tab w:val="right" w:leader="dot" w:pos="9344"/>
      </w:tabs>
      <w:spacing w:before="180"/>
      <w:contextualSpacing/>
    </w:pPr>
    <w:rPr>
      <w:rFonts w:cstheme="minorHAnsi"/>
      <w:b/>
      <w:caps/>
      <w:szCs w:val="20"/>
    </w:rPr>
  </w:style>
  <w:style w:type="paragraph" w:styleId="TOC5">
    <w:name w:val="toc 5"/>
    <w:basedOn w:val="Normal"/>
    <w:next w:val="Normal"/>
    <w:autoRedefine/>
    <w:uiPriority w:val="39"/>
    <w:unhideWhenUsed/>
    <w:rsid w:val="005D5D37"/>
    <w:pPr>
      <w:tabs>
        <w:tab w:val="left" w:pos="567"/>
        <w:tab w:val="right" w:leader="dot" w:pos="9356"/>
      </w:tabs>
      <w:spacing w:after="60"/>
      <w:ind w:left="57"/>
    </w:pPr>
    <w:rPr>
      <w:rFonts w:cstheme="minorHAnsi"/>
      <w:b/>
      <w:szCs w:val="20"/>
    </w:rPr>
  </w:style>
  <w:style w:type="paragraph" w:styleId="TOC6">
    <w:name w:val="toc 6"/>
    <w:basedOn w:val="Normal"/>
    <w:next w:val="Normal"/>
    <w:autoRedefine/>
    <w:uiPriority w:val="39"/>
    <w:unhideWhenUsed/>
    <w:rsid w:val="00A452DF"/>
    <w:pPr>
      <w:ind w:left="720"/>
    </w:pPr>
    <w:rPr>
      <w:rFonts w:cstheme="minorHAnsi"/>
      <w:szCs w:val="20"/>
    </w:rPr>
  </w:style>
  <w:style w:type="paragraph" w:styleId="TOC7">
    <w:name w:val="toc 7"/>
    <w:basedOn w:val="Normal"/>
    <w:next w:val="Normal"/>
    <w:autoRedefine/>
    <w:uiPriority w:val="39"/>
    <w:unhideWhenUsed/>
    <w:rsid w:val="00A452DF"/>
    <w:pPr>
      <w:ind w:left="900"/>
    </w:pPr>
    <w:rPr>
      <w:rFonts w:cstheme="minorHAnsi"/>
      <w:szCs w:val="20"/>
    </w:rPr>
  </w:style>
  <w:style w:type="paragraph" w:styleId="TOC8">
    <w:name w:val="toc 8"/>
    <w:basedOn w:val="Normal"/>
    <w:next w:val="Normal"/>
    <w:autoRedefine/>
    <w:uiPriority w:val="39"/>
    <w:unhideWhenUsed/>
    <w:rsid w:val="00A452DF"/>
    <w:pPr>
      <w:ind w:left="1080"/>
    </w:pPr>
    <w:rPr>
      <w:rFonts w:cstheme="minorHAnsi"/>
      <w:szCs w:val="20"/>
    </w:rPr>
  </w:style>
  <w:style w:type="paragraph" w:styleId="TOC9">
    <w:name w:val="toc 9"/>
    <w:basedOn w:val="Normal"/>
    <w:next w:val="Normal"/>
    <w:autoRedefine/>
    <w:uiPriority w:val="39"/>
    <w:unhideWhenUsed/>
    <w:rsid w:val="00A452DF"/>
    <w:pPr>
      <w:ind w:left="1260"/>
    </w:pPr>
    <w:rPr>
      <w:rFonts w:cstheme="minorHAnsi"/>
      <w:szCs w:val="20"/>
    </w:rPr>
  </w:style>
  <w:style w:type="table" w:styleId="ListTable3-Accent1">
    <w:name w:val="List Table 3 Accent 1"/>
    <w:basedOn w:val="TableNormal"/>
    <w:uiPriority w:val="48"/>
    <w:rsid w:val="00AF1D5E"/>
    <w:pPr>
      <w:spacing w:after="0" w:line="240" w:lineRule="auto"/>
    </w:pPr>
    <w:tblPr>
      <w:tblStyleRowBandSize w:val="1"/>
      <w:tblStyleColBandSize w:val="1"/>
      <w:tblBorders>
        <w:top w:val="single" w:sz="4" w:space="0" w:color="002D72" w:themeColor="accent1"/>
        <w:left w:val="single" w:sz="4" w:space="0" w:color="002D72" w:themeColor="accent1"/>
        <w:bottom w:val="single" w:sz="4" w:space="0" w:color="002D72" w:themeColor="accent1"/>
        <w:right w:val="single" w:sz="4" w:space="0" w:color="002D72" w:themeColor="accent1"/>
      </w:tblBorders>
    </w:tblPr>
    <w:tblStylePr w:type="firstRow">
      <w:rPr>
        <w:b/>
        <w:bCs/>
        <w:color w:val="FFFFFF" w:themeColor="background1"/>
      </w:rPr>
      <w:tblPr/>
      <w:tcPr>
        <w:shd w:val="clear" w:color="auto" w:fill="002D72" w:themeFill="accent1"/>
      </w:tcPr>
    </w:tblStylePr>
    <w:tblStylePr w:type="lastRow">
      <w:rPr>
        <w:b/>
        <w:bCs/>
      </w:rPr>
      <w:tblPr/>
      <w:tcPr>
        <w:tcBorders>
          <w:top w:val="double" w:sz="4" w:space="0" w:color="002D72"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2D72" w:themeColor="accent1"/>
          <w:right w:val="single" w:sz="4" w:space="0" w:color="002D72" w:themeColor="accent1"/>
        </w:tcBorders>
      </w:tcPr>
    </w:tblStylePr>
    <w:tblStylePr w:type="band1Horz">
      <w:tblPr/>
      <w:tcPr>
        <w:tcBorders>
          <w:top w:val="single" w:sz="4" w:space="0" w:color="002D72" w:themeColor="accent1"/>
          <w:bottom w:val="single" w:sz="4" w:space="0" w:color="002D72"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2D72" w:themeColor="accent1"/>
          <w:left w:val="nil"/>
        </w:tcBorders>
      </w:tcPr>
    </w:tblStylePr>
    <w:tblStylePr w:type="swCell">
      <w:tblPr/>
      <w:tcPr>
        <w:tcBorders>
          <w:top w:val="double" w:sz="4" w:space="0" w:color="002D72" w:themeColor="accent1"/>
          <w:right w:val="nil"/>
        </w:tcBorders>
      </w:tcPr>
    </w:tblStylePr>
  </w:style>
  <w:style w:type="paragraph" w:styleId="FootnoteText">
    <w:name w:val="footnote text"/>
    <w:basedOn w:val="Normal"/>
    <w:link w:val="FootnoteTextChar"/>
    <w:uiPriority w:val="99"/>
    <w:semiHidden/>
    <w:unhideWhenUsed/>
    <w:rsid w:val="004605DF"/>
    <w:pPr>
      <w:spacing w:line="240" w:lineRule="auto"/>
    </w:pPr>
    <w:rPr>
      <w:sz w:val="16"/>
      <w:szCs w:val="20"/>
    </w:rPr>
  </w:style>
  <w:style w:type="character" w:customStyle="1" w:styleId="FootnoteTextChar">
    <w:name w:val="Footnote Text Char"/>
    <w:basedOn w:val="DefaultParagraphFont"/>
    <w:link w:val="FootnoteText"/>
    <w:uiPriority w:val="99"/>
    <w:semiHidden/>
    <w:rsid w:val="004605DF"/>
    <w:rPr>
      <w:color w:val="002D72" w:themeColor="text2"/>
      <w:sz w:val="16"/>
      <w:szCs w:val="20"/>
    </w:rPr>
  </w:style>
  <w:style w:type="character" w:styleId="FootnoteReference">
    <w:name w:val="footnote reference"/>
    <w:basedOn w:val="DefaultParagraphFont"/>
    <w:uiPriority w:val="99"/>
    <w:semiHidden/>
    <w:unhideWhenUsed/>
    <w:rsid w:val="004605DF"/>
    <w:rPr>
      <w:vertAlign w:val="superscript"/>
    </w:rPr>
  </w:style>
  <w:style w:type="paragraph" w:styleId="Subtitle">
    <w:name w:val="Subtitle"/>
    <w:basedOn w:val="Normal"/>
    <w:next w:val="Normal"/>
    <w:link w:val="SubtitleChar"/>
    <w:uiPriority w:val="11"/>
    <w:rsid w:val="007703DF"/>
    <w:pPr>
      <w:numPr>
        <w:ilvl w:val="1"/>
      </w:numPr>
      <w:spacing w:after="160"/>
    </w:pPr>
    <w:rPr>
      <w:rFonts w:eastAsiaTheme="minorEastAsia"/>
      <w:b/>
      <w:color w:val="002D72" w:themeColor="accent1"/>
      <w:sz w:val="22"/>
    </w:rPr>
  </w:style>
  <w:style w:type="character" w:customStyle="1" w:styleId="SubtitleChar">
    <w:name w:val="Subtitle Char"/>
    <w:basedOn w:val="DefaultParagraphFont"/>
    <w:link w:val="Subtitle"/>
    <w:uiPriority w:val="11"/>
    <w:rsid w:val="007703DF"/>
    <w:rPr>
      <w:rFonts w:eastAsiaTheme="minorEastAsia"/>
      <w:b/>
      <w:color w:val="002D72" w:themeColor="accent1"/>
    </w:rPr>
  </w:style>
  <w:style w:type="paragraph" w:customStyle="1" w:styleId="BasicParagraph">
    <w:name w:val="[Basic Paragraph]"/>
    <w:basedOn w:val="Normal"/>
    <w:uiPriority w:val="99"/>
    <w:rsid w:val="00692E2A"/>
    <w:pPr>
      <w:autoSpaceDE w:val="0"/>
      <w:autoSpaceDN w:val="0"/>
      <w:adjustRightInd w:val="0"/>
      <w:textAlignment w:val="center"/>
    </w:pPr>
    <w:rPr>
      <w:rFonts w:ascii="Minion Pro" w:hAnsi="Minion Pro" w:cs="Minion Pro"/>
      <w:color w:val="000000"/>
      <w:sz w:val="24"/>
      <w:szCs w:val="24"/>
    </w:rPr>
  </w:style>
  <w:style w:type="paragraph" w:customStyle="1" w:styleId="DOCUMENTTITLE2NDLINE">
    <w:name w:val="DOCUMENT TITLE 2ND LINE"/>
    <w:basedOn w:val="Documenttitle"/>
    <w:uiPriority w:val="9"/>
    <w:qFormat/>
    <w:rsid w:val="0013385C"/>
    <w:rPr>
      <w:b/>
      <w:bCs/>
    </w:rPr>
  </w:style>
  <w:style w:type="paragraph" w:customStyle="1" w:styleId="Sourcefootnote">
    <w:name w:val="Source/footnote"/>
    <w:basedOn w:val="Normal"/>
    <w:uiPriority w:val="4"/>
    <w:qFormat/>
    <w:rsid w:val="001F1244"/>
    <w:rPr>
      <w:i/>
      <w:sz w:val="16"/>
    </w:rPr>
  </w:style>
  <w:style w:type="character" w:customStyle="1" w:styleId="QuoteChar">
    <w:name w:val="Quote Char"/>
    <w:basedOn w:val="DefaultParagraphFont"/>
    <w:link w:val="Quote"/>
    <w:uiPriority w:val="29"/>
    <w:rsid w:val="007741FF"/>
    <w:rPr>
      <w:rFonts w:asciiTheme="majorHAnsi" w:hAnsiTheme="majorHAnsi"/>
      <w:color w:val="FFFFFF"/>
      <w:sz w:val="24"/>
      <w:szCs w:val="24"/>
    </w:rPr>
  </w:style>
  <w:style w:type="paragraph" w:styleId="Quote">
    <w:name w:val="Quote"/>
    <w:basedOn w:val="Normal"/>
    <w:next w:val="Normal"/>
    <w:link w:val="QuoteChar"/>
    <w:uiPriority w:val="29"/>
    <w:qFormat/>
    <w:rsid w:val="007741FF"/>
    <w:pPr>
      <w:spacing w:before="120" w:after="240"/>
    </w:pPr>
    <w:rPr>
      <w:rFonts w:asciiTheme="majorHAnsi" w:hAnsiTheme="majorHAnsi"/>
      <w:color w:val="FFFFFF"/>
      <w:sz w:val="24"/>
      <w:szCs w:val="24"/>
    </w:rPr>
  </w:style>
  <w:style w:type="character" w:customStyle="1" w:styleId="QuoteChar1">
    <w:name w:val="Quote Char1"/>
    <w:basedOn w:val="DefaultParagraphFont"/>
    <w:uiPriority w:val="29"/>
    <w:rsid w:val="007741FF"/>
    <w:rPr>
      <w:i/>
      <w:iCs/>
      <w:color w:val="555555" w:themeColor="text1" w:themeTint="BF"/>
      <w:sz w:val="20"/>
    </w:rPr>
  </w:style>
  <w:style w:type="paragraph" w:customStyle="1" w:styleId="NumberedHeading1">
    <w:name w:val="Numbered Heading 1"/>
    <w:basedOn w:val="Normal"/>
    <w:next w:val="Normal"/>
    <w:uiPriority w:val="2"/>
    <w:qFormat/>
    <w:rsid w:val="00D94C44"/>
    <w:pPr>
      <w:keepNext/>
      <w:numPr>
        <w:numId w:val="1"/>
      </w:numPr>
      <w:spacing w:before="240" w:after="240" w:line="240" w:lineRule="auto"/>
      <w:ind w:left="567" w:hanging="567"/>
    </w:pPr>
    <w:rPr>
      <w:rFonts w:asciiTheme="majorHAnsi" w:eastAsia="PMingLiU" w:hAnsiTheme="majorHAnsi" w:cs="Book Antiqua"/>
      <w:caps/>
      <w:color w:val="002D72" w:themeColor="accent1"/>
      <w:sz w:val="40"/>
      <w:szCs w:val="40"/>
      <w:lang w:val="en-ZA" w:eastAsia="zh-TW"/>
    </w:rPr>
  </w:style>
  <w:style w:type="paragraph" w:customStyle="1" w:styleId="NumberedHeading2">
    <w:name w:val="Numbered Heading 2"/>
    <w:basedOn w:val="Normal"/>
    <w:next w:val="Normal"/>
    <w:uiPriority w:val="2"/>
    <w:qFormat/>
    <w:rsid w:val="00D94C44"/>
    <w:pPr>
      <w:keepNext/>
      <w:numPr>
        <w:ilvl w:val="1"/>
        <w:numId w:val="1"/>
      </w:numPr>
      <w:spacing w:before="360" w:line="320" w:lineRule="exact"/>
      <w:ind w:left="567" w:hanging="567"/>
    </w:pPr>
    <w:rPr>
      <w:rFonts w:asciiTheme="majorHAnsi" w:eastAsia="PMingLiU" w:hAnsiTheme="majorHAnsi" w:cs="Book Antiqua"/>
      <w:b/>
      <w:caps/>
      <w:color w:val="0097A9" w:themeColor="accent2"/>
      <w:sz w:val="28"/>
      <w:szCs w:val="32"/>
      <w:lang w:val="en-ZA" w:eastAsia="zh-TW"/>
    </w:rPr>
  </w:style>
  <w:style w:type="paragraph" w:customStyle="1" w:styleId="NumberedHeading3">
    <w:name w:val="Numbered Heading 3"/>
    <w:basedOn w:val="Normal"/>
    <w:next w:val="Normal"/>
    <w:uiPriority w:val="2"/>
    <w:qFormat/>
    <w:rsid w:val="001F0930"/>
    <w:pPr>
      <w:keepNext/>
      <w:numPr>
        <w:ilvl w:val="2"/>
        <w:numId w:val="1"/>
      </w:numPr>
      <w:spacing w:before="360" w:line="280" w:lineRule="exact"/>
      <w:ind w:left="709" w:hanging="709"/>
    </w:pPr>
    <w:rPr>
      <w:rFonts w:ascii="Arial" w:eastAsia="PMingLiU" w:hAnsi="Arial" w:cs="Arial"/>
      <w:bCs/>
      <w:caps/>
      <w:sz w:val="24"/>
      <w:szCs w:val="28"/>
      <w:lang w:val="en-ZA" w:eastAsia="zh-TW"/>
    </w:rPr>
  </w:style>
  <w:style w:type="paragraph" w:customStyle="1" w:styleId="NumberedHeading4">
    <w:name w:val="Numbered Heading 4"/>
    <w:basedOn w:val="NumberedHeading3"/>
    <w:next w:val="Normal"/>
    <w:uiPriority w:val="2"/>
    <w:semiHidden/>
    <w:unhideWhenUsed/>
    <w:qFormat/>
    <w:rsid w:val="00D94C44"/>
    <w:pPr>
      <w:numPr>
        <w:ilvl w:val="3"/>
      </w:numPr>
      <w:spacing w:line="220" w:lineRule="exact"/>
      <w:ind w:left="964" w:hanging="964"/>
    </w:pPr>
    <w:rPr>
      <w:caps w:val="0"/>
      <w:sz w:val="22"/>
      <w:szCs w:val="20"/>
    </w:rPr>
  </w:style>
  <w:style w:type="paragraph" w:customStyle="1" w:styleId="NumberedHeading5">
    <w:name w:val="Numbered Heading 5"/>
    <w:basedOn w:val="NumberedHeading4"/>
    <w:uiPriority w:val="2"/>
    <w:unhideWhenUsed/>
    <w:qFormat/>
    <w:rsid w:val="007741FF"/>
    <w:pPr>
      <w:ind w:left="1148" w:hanging="1156"/>
    </w:pPr>
    <w:rPr>
      <w:sz w:val="20"/>
    </w:rPr>
  </w:style>
  <w:style w:type="paragraph" w:customStyle="1" w:styleId="NumberedHeading6">
    <w:name w:val="Numbered Heading 6"/>
    <w:basedOn w:val="NumberedHeading5"/>
    <w:uiPriority w:val="2"/>
    <w:unhideWhenUsed/>
    <w:qFormat/>
    <w:rsid w:val="007741FF"/>
    <w:pPr>
      <w:ind w:left="1134" w:hanging="1134"/>
    </w:pPr>
    <w:rPr>
      <w:sz w:val="19"/>
    </w:rPr>
  </w:style>
  <w:style w:type="paragraph" w:customStyle="1" w:styleId="NumberedHeading7">
    <w:name w:val="Numbered Heading 7"/>
    <w:basedOn w:val="NumberedHeading6"/>
    <w:uiPriority w:val="2"/>
    <w:unhideWhenUsed/>
    <w:qFormat/>
    <w:rsid w:val="007741FF"/>
  </w:style>
  <w:style w:type="paragraph" w:customStyle="1" w:styleId="NumberedList5">
    <w:name w:val="Numbered List 5"/>
    <w:basedOn w:val="Normal"/>
    <w:next w:val="Normal"/>
    <w:uiPriority w:val="1"/>
    <w:semiHidden/>
    <w:qFormat/>
    <w:rsid w:val="007741FF"/>
    <w:pPr>
      <w:numPr>
        <w:ilvl w:val="4"/>
        <w:numId w:val="6"/>
      </w:numPr>
      <w:spacing w:before="120"/>
      <w:contextualSpacing/>
    </w:pPr>
    <w:rPr>
      <w:rFonts w:ascii="Trebuchet MS" w:eastAsia="PMingLiU" w:hAnsi="Trebuchet MS"/>
      <w:color w:val="000000"/>
      <w:sz w:val="19"/>
      <w:szCs w:val="20"/>
      <w:lang w:eastAsia="zh-TW"/>
    </w:rPr>
  </w:style>
  <w:style w:type="paragraph" w:customStyle="1" w:styleId="Tabletitle">
    <w:name w:val="Table title"/>
    <w:basedOn w:val="Figuretitle"/>
    <w:next w:val="Normal"/>
    <w:uiPriority w:val="4"/>
    <w:qFormat/>
    <w:rsid w:val="001927C8"/>
    <w:rPr>
      <w:lang w:eastAsia="zh-TW"/>
    </w:rPr>
  </w:style>
  <w:style w:type="paragraph" w:customStyle="1" w:styleId="Heading2NoTOC">
    <w:name w:val="Heading 2 NoTOC"/>
    <w:basedOn w:val="Heading2"/>
    <w:next w:val="Normal"/>
    <w:uiPriority w:val="3"/>
    <w:qFormat/>
    <w:rsid w:val="003601E9"/>
  </w:style>
  <w:style w:type="paragraph" w:customStyle="1" w:styleId="Appendix">
    <w:name w:val="Appendix"/>
    <w:basedOn w:val="Heading1"/>
    <w:next w:val="Normal"/>
    <w:uiPriority w:val="4"/>
    <w:qFormat/>
    <w:rsid w:val="00EE3F3D"/>
    <w:pPr>
      <w:pageBreakBefore/>
      <w:spacing w:before="0"/>
    </w:pPr>
  </w:style>
  <w:style w:type="paragraph" w:styleId="BalloonText">
    <w:name w:val="Balloon Text"/>
    <w:basedOn w:val="Normal"/>
    <w:link w:val="BalloonTextChar"/>
    <w:uiPriority w:val="99"/>
    <w:semiHidden/>
    <w:unhideWhenUsed/>
    <w:rsid w:val="0025398C"/>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5398C"/>
    <w:rPr>
      <w:rFonts w:ascii="Segoe UI" w:hAnsi="Segoe UI" w:cs="Segoe UI"/>
      <w:color w:val="1D1D1D" w:themeColor="text1"/>
      <w:sz w:val="18"/>
      <w:szCs w:val="18"/>
    </w:rPr>
  </w:style>
  <w:style w:type="table" w:customStyle="1" w:styleId="SSEBlue">
    <w:name w:val="SSE Blue"/>
    <w:basedOn w:val="TableNormal"/>
    <w:uiPriority w:val="99"/>
    <w:rsid w:val="00E23D85"/>
    <w:pPr>
      <w:spacing w:after="0" w:line="240" w:lineRule="auto"/>
    </w:pPr>
    <w:tblPr>
      <w:tblBorders>
        <w:top w:val="single" w:sz="4" w:space="0" w:color="002D72" w:themeColor="accent1"/>
        <w:bottom w:val="single" w:sz="4" w:space="0" w:color="002D72" w:themeColor="accent1"/>
        <w:insideH w:val="single" w:sz="4" w:space="0" w:color="002D72" w:themeColor="accent1"/>
      </w:tblBorders>
      <w:tblCellMar>
        <w:top w:w="85" w:type="dxa"/>
        <w:bottom w:w="85" w:type="dxa"/>
      </w:tblCellMar>
    </w:tblPr>
    <w:tblStylePr w:type="firstRow">
      <w:rPr>
        <w:b/>
        <w:color w:val="FFFFFF" w:themeColor="background1"/>
      </w:rPr>
      <w:tblPr/>
      <w:tcPr>
        <w:tcBorders>
          <w:top w:val="nil"/>
          <w:left w:val="nil"/>
          <w:bottom w:val="nil"/>
          <w:right w:val="nil"/>
          <w:insideH w:val="nil"/>
          <w:insideV w:val="nil"/>
          <w:tl2br w:val="nil"/>
          <w:tr2bl w:val="nil"/>
        </w:tcBorders>
        <w:shd w:val="clear" w:color="auto" w:fill="002D72" w:themeFill="accent1"/>
      </w:tcPr>
    </w:tblStylePr>
  </w:style>
  <w:style w:type="character" w:customStyle="1" w:styleId="Heading8Char">
    <w:name w:val="Heading 8 Char"/>
    <w:basedOn w:val="DefaultParagraphFont"/>
    <w:link w:val="Heading8"/>
    <w:uiPriority w:val="9"/>
    <w:semiHidden/>
    <w:rsid w:val="00BD2388"/>
    <w:rPr>
      <w:rFonts w:asciiTheme="majorHAnsi" w:eastAsiaTheme="majorEastAsia" w:hAnsiTheme="majorHAnsi" w:cstheme="majorBidi"/>
      <w:color w:val="3F3F3F" w:themeColor="text1" w:themeTint="D8"/>
      <w:sz w:val="21"/>
      <w:szCs w:val="21"/>
    </w:rPr>
  </w:style>
  <w:style w:type="character" w:customStyle="1" w:styleId="Heading9Char">
    <w:name w:val="Heading 9 Char"/>
    <w:basedOn w:val="DefaultParagraphFont"/>
    <w:link w:val="Heading9"/>
    <w:uiPriority w:val="9"/>
    <w:semiHidden/>
    <w:rsid w:val="00BD2388"/>
    <w:rPr>
      <w:rFonts w:asciiTheme="majorHAnsi" w:eastAsiaTheme="majorEastAsia" w:hAnsiTheme="majorHAnsi" w:cstheme="majorBidi"/>
      <w:i/>
      <w:iCs/>
      <w:color w:val="3F3F3F" w:themeColor="text1" w:themeTint="D8"/>
      <w:sz w:val="21"/>
      <w:szCs w:val="21"/>
    </w:rPr>
  </w:style>
  <w:style w:type="table" w:styleId="TableGridLight">
    <w:name w:val="Grid Table Light"/>
    <w:basedOn w:val="TableNormal"/>
    <w:uiPriority w:val="40"/>
    <w:rsid w:val="00E47FD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307715">
      <w:bodyDiv w:val="1"/>
      <w:marLeft w:val="0"/>
      <w:marRight w:val="0"/>
      <w:marTop w:val="0"/>
      <w:marBottom w:val="0"/>
      <w:divBdr>
        <w:top w:val="none" w:sz="0" w:space="0" w:color="auto"/>
        <w:left w:val="none" w:sz="0" w:space="0" w:color="auto"/>
        <w:bottom w:val="none" w:sz="0" w:space="0" w:color="auto"/>
        <w:right w:val="none" w:sz="0" w:space="0" w:color="auto"/>
      </w:divBdr>
    </w:div>
    <w:div w:id="36318375">
      <w:bodyDiv w:val="1"/>
      <w:marLeft w:val="0"/>
      <w:marRight w:val="0"/>
      <w:marTop w:val="0"/>
      <w:marBottom w:val="0"/>
      <w:divBdr>
        <w:top w:val="none" w:sz="0" w:space="0" w:color="auto"/>
        <w:left w:val="none" w:sz="0" w:space="0" w:color="auto"/>
        <w:bottom w:val="none" w:sz="0" w:space="0" w:color="auto"/>
        <w:right w:val="none" w:sz="0" w:space="0" w:color="auto"/>
      </w:divBdr>
    </w:div>
    <w:div w:id="41364471">
      <w:bodyDiv w:val="1"/>
      <w:marLeft w:val="0"/>
      <w:marRight w:val="0"/>
      <w:marTop w:val="0"/>
      <w:marBottom w:val="0"/>
      <w:divBdr>
        <w:top w:val="none" w:sz="0" w:space="0" w:color="auto"/>
        <w:left w:val="none" w:sz="0" w:space="0" w:color="auto"/>
        <w:bottom w:val="none" w:sz="0" w:space="0" w:color="auto"/>
        <w:right w:val="none" w:sz="0" w:space="0" w:color="auto"/>
      </w:divBdr>
    </w:div>
    <w:div w:id="53894290">
      <w:bodyDiv w:val="1"/>
      <w:marLeft w:val="0"/>
      <w:marRight w:val="0"/>
      <w:marTop w:val="0"/>
      <w:marBottom w:val="0"/>
      <w:divBdr>
        <w:top w:val="none" w:sz="0" w:space="0" w:color="auto"/>
        <w:left w:val="none" w:sz="0" w:space="0" w:color="auto"/>
        <w:bottom w:val="none" w:sz="0" w:space="0" w:color="auto"/>
        <w:right w:val="none" w:sz="0" w:space="0" w:color="auto"/>
      </w:divBdr>
    </w:div>
    <w:div w:id="55054209">
      <w:bodyDiv w:val="1"/>
      <w:marLeft w:val="0"/>
      <w:marRight w:val="0"/>
      <w:marTop w:val="0"/>
      <w:marBottom w:val="0"/>
      <w:divBdr>
        <w:top w:val="none" w:sz="0" w:space="0" w:color="auto"/>
        <w:left w:val="none" w:sz="0" w:space="0" w:color="auto"/>
        <w:bottom w:val="none" w:sz="0" w:space="0" w:color="auto"/>
        <w:right w:val="none" w:sz="0" w:space="0" w:color="auto"/>
      </w:divBdr>
    </w:div>
    <w:div w:id="57363831">
      <w:bodyDiv w:val="1"/>
      <w:marLeft w:val="0"/>
      <w:marRight w:val="0"/>
      <w:marTop w:val="0"/>
      <w:marBottom w:val="0"/>
      <w:divBdr>
        <w:top w:val="none" w:sz="0" w:space="0" w:color="auto"/>
        <w:left w:val="none" w:sz="0" w:space="0" w:color="auto"/>
        <w:bottom w:val="none" w:sz="0" w:space="0" w:color="auto"/>
        <w:right w:val="none" w:sz="0" w:space="0" w:color="auto"/>
      </w:divBdr>
    </w:div>
    <w:div w:id="58941881">
      <w:bodyDiv w:val="1"/>
      <w:marLeft w:val="0"/>
      <w:marRight w:val="0"/>
      <w:marTop w:val="0"/>
      <w:marBottom w:val="0"/>
      <w:divBdr>
        <w:top w:val="none" w:sz="0" w:space="0" w:color="auto"/>
        <w:left w:val="none" w:sz="0" w:space="0" w:color="auto"/>
        <w:bottom w:val="none" w:sz="0" w:space="0" w:color="auto"/>
        <w:right w:val="none" w:sz="0" w:space="0" w:color="auto"/>
      </w:divBdr>
    </w:div>
    <w:div w:id="62994226">
      <w:bodyDiv w:val="1"/>
      <w:marLeft w:val="0"/>
      <w:marRight w:val="0"/>
      <w:marTop w:val="0"/>
      <w:marBottom w:val="0"/>
      <w:divBdr>
        <w:top w:val="none" w:sz="0" w:space="0" w:color="auto"/>
        <w:left w:val="none" w:sz="0" w:space="0" w:color="auto"/>
        <w:bottom w:val="none" w:sz="0" w:space="0" w:color="auto"/>
        <w:right w:val="none" w:sz="0" w:space="0" w:color="auto"/>
      </w:divBdr>
    </w:div>
    <w:div w:id="64688669">
      <w:bodyDiv w:val="1"/>
      <w:marLeft w:val="0"/>
      <w:marRight w:val="0"/>
      <w:marTop w:val="0"/>
      <w:marBottom w:val="0"/>
      <w:divBdr>
        <w:top w:val="none" w:sz="0" w:space="0" w:color="auto"/>
        <w:left w:val="none" w:sz="0" w:space="0" w:color="auto"/>
        <w:bottom w:val="none" w:sz="0" w:space="0" w:color="auto"/>
        <w:right w:val="none" w:sz="0" w:space="0" w:color="auto"/>
      </w:divBdr>
    </w:div>
    <w:div w:id="65106733">
      <w:bodyDiv w:val="1"/>
      <w:marLeft w:val="0"/>
      <w:marRight w:val="0"/>
      <w:marTop w:val="0"/>
      <w:marBottom w:val="0"/>
      <w:divBdr>
        <w:top w:val="none" w:sz="0" w:space="0" w:color="auto"/>
        <w:left w:val="none" w:sz="0" w:space="0" w:color="auto"/>
        <w:bottom w:val="none" w:sz="0" w:space="0" w:color="auto"/>
        <w:right w:val="none" w:sz="0" w:space="0" w:color="auto"/>
      </w:divBdr>
    </w:div>
    <w:div w:id="65736667">
      <w:bodyDiv w:val="1"/>
      <w:marLeft w:val="0"/>
      <w:marRight w:val="0"/>
      <w:marTop w:val="0"/>
      <w:marBottom w:val="0"/>
      <w:divBdr>
        <w:top w:val="none" w:sz="0" w:space="0" w:color="auto"/>
        <w:left w:val="none" w:sz="0" w:space="0" w:color="auto"/>
        <w:bottom w:val="none" w:sz="0" w:space="0" w:color="auto"/>
        <w:right w:val="none" w:sz="0" w:space="0" w:color="auto"/>
      </w:divBdr>
    </w:div>
    <w:div w:id="81729367">
      <w:bodyDiv w:val="1"/>
      <w:marLeft w:val="0"/>
      <w:marRight w:val="0"/>
      <w:marTop w:val="0"/>
      <w:marBottom w:val="0"/>
      <w:divBdr>
        <w:top w:val="none" w:sz="0" w:space="0" w:color="auto"/>
        <w:left w:val="none" w:sz="0" w:space="0" w:color="auto"/>
        <w:bottom w:val="none" w:sz="0" w:space="0" w:color="auto"/>
        <w:right w:val="none" w:sz="0" w:space="0" w:color="auto"/>
      </w:divBdr>
    </w:div>
    <w:div w:id="89354641">
      <w:bodyDiv w:val="1"/>
      <w:marLeft w:val="0"/>
      <w:marRight w:val="0"/>
      <w:marTop w:val="0"/>
      <w:marBottom w:val="0"/>
      <w:divBdr>
        <w:top w:val="none" w:sz="0" w:space="0" w:color="auto"/>
        <w:left w:val="none" w:sz="0" w:space="0" w:color="auto"/>
        <w:bottom w:val="none" w:sz="0" w:space="0" w:color="auto"/>
        <w:right w:val="none" w:sz="0" w:space="0" w:color="auto"/>
      </w:divBdr>
    </w:div>
    <w:div w:id="116146040">
      <w:bodyDiv w:val="1"/>
      <w:marLeft w:val="0"/>
      <w:marRight w:val="0"/>
      <w:marTop w:val="0"/>
      <w:marBottom w:val="0"/>
      <w:divBdr>
        <w:top w:val="none" w:sz="0" w:space="0" w:color="auto"/>
        <w:left w:val="none" w:sz="0" w:space="0" w:color="auto"/>
        <w:bottom w:val="none" w:sz="0" w:space="0" w:color="auto"/>
        <w:right w:val="none" w:sz="0" w:space="0" w:color="auto"/>
      </w:divBdr>
    </w:div>
    <w:div w:id="124202447">
      <w:bodyDiv w:val="1"/>
      <w:marLeft w:val="0"/>
      <w:marRight w:val="0"/>
      <w:marTop w:val="0"/>
      <w:marBottom w:val="0"/>
      <w:divBdr>
        <w:top w:val="none" w:sz="0" w:space="0" w:color="auto"/>
        <w:left w:val="none" w:sz="0" w:space="0" w:color="auto"/>
        <w:bottom w:val="none" w:sz="0" w:space="0" w:color="auto"/>
        <w:right w:val="none" w:sz="0" w:space="0" w:color="auto"/>
      </w:divBdr>
    </w:div>
    <w:div w:id="131143437">
      <w:bodyDiv w:val="1"/>
      <w:marLeft w:val="0"/>
      <w:marRight w:val="0"/>
      <w:marTop w:val="0"/>
      <w:marBottom w:val="0"/>
      <w:divBdr>
        <w:top w:val="none" w:sz="0" w:space="0" w:color="auto"/>
        <w:left w:val="none" w:sz="0" w:space="0" w:color="auto"/>
        <w:bottom w:val="none" w:sz="0" w:space="0" w:color="auto"/>
        <w:right w:val="none" w:sz="0" w:space="0" w:color="auto"/>
      </w:divBdr>
    </w:div>
    <w:div w:id="135339483">
      <w:bodyDiv w:val="1"/>
      <w:marLeft w:val="0"/>
      <w:marRight w:val="0"/>
      <w:marTop w:val="0"/>
      <w:marBottom w:val="0"/>
      <w:divBdr>
        <w:top w:val="none" w:sz="0" w:space="0" w:color="auto"/>
        <w:left w:val="none" w:sz="0" w:space="0" w:color="auto"/>
        <w:bottom w:val="none" w:sz="0" w:space="0" w:color="auto"/>
        <w:right w:val="none" w:sz="0" w:space="0" w:color="auto"/>
      </w:divBdr>
    </w:div>
    <w:div w:id="136148214">
      <w:bodyDiv w:val="1"/>
      <w:marLeft w:val="0"/>
      <w:marRight w:val="0"/>
      <w:marTop w:val="0"/>
      <w:marBottom w:val="0"/>
      <w:divBdr>
        <w:top w:val="none" w:sz="0" w:space="0" w:color="auto"/>
        <w:left w:val="none" w:sz="0" w:space="0" w:color="auto"/>
        <w:bottom w:val="none" w:sz="0" w:space="0" w:color="auto"/>
        <w:right w:val="none" w:sz="0" w:space="0" w:color="auto"/>
      </w:divBdr>
    </w:div>
    <w:div w:id="169178148">
      <w:bodyDiv w:val="1"/>
      <w:marLeft w:val="0"/>
      <w:marRight w:val="0"/>
      <w:marTop w:val="0"/>
      <w:marBottom w:val="0"/>
      <w:divBdr>
        <w:top w:val="none" w:sz="0" w:space="0" w:color="auto"/>
        <w:left w:val="none" w:sz="0" w:space="0" w:color="auto"/>
        <w:bottom w:val="none" w:sz="0" w:space="0" w:color="auto"/>
        <w:right w:val="none" w:sz="0" w:space="0" w:color="auto"/>
      </w:divBdr>
    </w:div>
    <w:div w:id="170293376">
      <w:bodyDiv w:val="1"/>
      <w:marLeft w:val="0"/>
      <w:marRight w:val="0"/>
      <w:marTop w:val="0"/>
      <w:marBottom w:val="0"/>
      <w:divBdr>
        <w:top w:val="none" w:sz="0" w:space="0" w:color="auto"/>
        <w:left w:val="none" w:sz="0" w:space="0" w:color="auto"/>
        <w:bottom w:val="none" w:sz="0" w:space="0" w:color="auto"/>
        <w:right w:val="none" w:sz="0" w:space="0" w:color="auto"/>
      </w:divBdr>
    </w:div>
    <w:div w:id="173038561">
      <w:bodyDiv w:val="1"/>
      <w:marLeft w:val="0"/>
      <w:marRight w:val="0"/>
      <w:marTop w:val="0"/>
      <w:marBottom w:val="0"/>
      <w:divBdr>
        <w:top w:val="none" w:sz="0" w:space="0" w:color="auto"/>
        <w:left w:val="none" w:sz="0" w:space="0" w:color="auto"/>
        <w:bottom w:val="none" w:sz="0" w:space="0" w:color="auto"/>
        <w:right w:val="none" w:sz="0" w:space="0" w:color="auto"/>
      </w:divBdr>
    </w:div>
    <w:div w:id="179509437">
      <w:bodyDiv w:val="1"/>
      <w:marLeft w:val="0"/>
      <w:marRight w:val="0"/>
      <w:marTop w:val="0"/>
      <w:marBottom w:val="0"/>
      <w:divBdr>
        <w:top w:val="none" w:sz="0" w:space="0" w:color="auto"/>
        <w:left w:val="none" w:sz="0" w:space="0" w:color="auto"/>
        <w:bottom w:val="none" w:sz="0" w:space="0" w:color="auto"/>
        <w:right w:val="none" w:sz="0" w:space="0" w:color="auto"/>
      </w:divBdr>
    </w:div>
    <w:div w:id="190385200">
      <w:bodyDiv w:val="1"/>
      <w:marLeft w:val="0"/>
      <w:marRight w:val="0"/>
      <w:marTop w:val="0"/>
      <w:marBottom w:val="0"/>
      <w:divBdr>
        <w:top w:val="none" w:sz="0" w:space="0" w:color="auto"/>
        <w:left w:val="none" w:sz="0" w:space="0" w:color="auto"/>
        <w:bottom w:val="none" w:sz="0" w:space="0" w:color="auto"/>
        <w:right w:val="none" w:sz="0" w:space="0" w:color="auto"/>
      </w:divBdr>
    </w:div>
    <w:div w:id="216670241">
      <w:bodyDiv w:val="1"/>
      <w:marLeft w:val="0"/>
      <w:marRight w:val="0"/>
      <w:marTop w:val="0"/>
      <w:marBottom w:val="0"/>
      <w:divBdr>
        <w:top w:val="none" w:sz="0" w:space="0" w:color="auto"/>
        <w:left w:val="none" w:sz="0" w:space="0" w:color="auto"/>
        <w:bottom w:val="none" w:sz="0" w:space="0" w:color="auto"/>
        <w:right w:val="none" w:sz="0" w:space="0" w:color="auto"/>
      </w:divBdr>
    </w:div>
    <w:div w:id="223494630">
      <w:bodyDiv w:val="1"/>
      <w:marLeft w:val="0"/>
      <w:marRight w:val="0"/>
      <w:marTop w:val="0"/>
      <w:marBottom w:val="0"/>
      <w:divBdr>
        <w:top w:val="none" w:sz="0" w:space="0" w:color="auto"/>
        <w:left w:val="none" w:sz="0" w:space="0" w:color="auto"/>
        <w:bottom w:val="none" w:sz="0" w:space="0" w:color="auto"/>
        <w:right w:val="none" w:sz="0" w:space="0" w:color="auto"/>
      </w:divBdr>
    </w:div>
    <w:div w:id="223951611">
      <w:bodyDiv w:val="1"/>
      <w:marLeft w:val="0"/>
      <w:marRight w:val="0"/>
      <w:marTop w:val="0"/>
      <w:marBottom w:val="0"/>
      <w:divBdr>
        <w:top w:val="none" w:sz="0" w:space="0" w:color="auto"/>
        <w:left w:val="none" w:sz="0" w:space="0" w:color="auto"/>
        <w:bottom w:val="none" w:sz="0" w:space="0" w:color="auto"/>
        <w:right w:val="none" w:sz="0" w:space="0" w:color="auto"/>
      </w:divBdr>
    </w:div>
    <w:div w:id="229115250">
      <w:bodyDiv w:val="1"/>
      <w:marLeft w:val="0"/>
      <w:marRight w:val="0"/>
      <w:marTop w:val="0"/>
      <w:marBottom w:val="0"/>
      <w:divBdr>
        <w:top w:val="none" w:sz="0" w:space="0" w:color="auto"/>
        <w:left w:val="none" w:sz="0" w:space="0" w:color="auto"/>
        <w:bottom w:val="none" w:sz="0" w:space="0" w:color="auto"/>
        <w:right w:val="none" w:sz="0" w:space="0" w:color="auto"/>
      </w:divBdr>
    </w:div>
    <w:div w:id="236482300">
      <w:bodyDiv w:val="1"/>
      <w:marLeft w:val="0"/>
      <w:marRight w:val="0"/>
      <w:marTop w:val="0"/>
      <w:marBottom w:val="0"/>
      <w:divBdr>
        <w:top w:val="none" w:sz="0" w:space="0" w:color="auto"/>
        <w:left w:val="none" w:sz="0" w:space="0" w:color="auto"/>
        <w:bottom w:val="none" w:sz="0" w:space="0" w:color="auto"/>
        <w:right w:val="none" w:sz="0" w:space="0" w:color="auto"/>
      </w:divBdr>
    </w:div>
    <w:div w:id="237835714">
      <w:bodyDiv w:val="1"/>
      <w:marLeft w:val="0"/>
      <w:marRight w:val="0"/>
      <w:marTop w:val="0"/>
      <w:marBottom w:val="0"/>
      <w:divBdr>
        <w:top w:val="none" w:sz="0" w:space="0" w:color="auto"/>
        <w:left w:val="none" w:sz="0" w:space="0" w:color="auto"/>
        <w:bottom w:val="none" w:sz="0" w:space="0" w:color="auto"/>
        <w:right w:val="none" w:sz="0" w:space="0" w:color="auto"/>
      </w:divBdr>
      <w:divsChild>
        <w:div w:id="2050254860">
          <w:marLeft w:val="547"/>
          <w:marRight w:val="0"/>
          <w:marTop w:val="0"/>
          <w:marBottom w:val="120"/>
          <w:divBdr>
            <w:top w:val="none" w:sz="0" w:space="0" w:color="auto"/>
            <w:left w:val="none" w:sz="0" w:space="0" w:color="auto"/>
            <w:bottom w:val="none" w:sz="0" w:space="0" w:color="auto"/>
            <w:right w:val="none" w:sz="0" w:space="0" w:color="auto"/>
          </w:divBdr>
        </w:div>
        <w:div w:id="1489130195">
          <w:marLeft w:val="547"/>
          <w:marRight w:val="0"/>
          <w:marTop w:val="0"/>
          <w:marBottom w:val="120"/>
          <w:divBdr>
            <w:top w:val="none" w:sz="0" w:space="0" w:color="auto"/>
            <w:left w:val="none" w:sz="0" w:space="0" w:color="auto"/>
            <w:bottom w:val="none" w:sz="0" w:space="0" w:color="auto"/>
            <w:right w:val="none" w:sz="0" w:space="0" w:color="auto"/>
          </w:divBdr>
        </w:div>
      </w:divsChild>
    </w:div>
    <w:div w:id="254021417">
      <w:bodyDiv w:val="1"/>
      <w:marLeft w:val="0"/>
      <w:marRight w:val="0"/>
      <w:marTop w:val="0"/>
      <w:marBottom w:val="0"/>
      <w:divBdr>
        <w:top w:val="none" w:sz="0" w:space="0" w:color="auto"/>
        <w:left w:val="none" w:sz="0" w:space="0" w:color="auto"/>
        <w:bottom w:val="none" w:sz="0" w:space="0" w:color="auto"/>
        <w:right w:val="none" w:sz="0" w:space="0" w:color="auto"/>
      </w:divBdr>
    </w:div>
    <w:div w:id="259920354">
      <w:bodyDiv w:val="1"/>
      <w:marLeft w:val="0"/>
      <w:marRight w:val="0"/>
      <w:marTop w:val="0"/>
      <w:marBottom w:val="0"/>
      <w:divBdr>
        <w:top w:val="none" w:sz="0" w:space="0" w:color="auto"/>
        <w:left w:val="none" w:sz="0" w:space="0" w:color="auto"/>
        <w:bottom w:val="none" w:sz="0" w:space="0" w:color="auto"/>
        <w:right w:val="none" w:sz="0" w:space="0" w:color="auto"/>
      </w:divBdr>
    </w:div>
    <w:div w:id="267543174">
      <w:bodyDiv w:val="1"/>
      <w:marLeft w:val="0"/>
      <w:marRight w:val="0"/>
      <w:marTop w:val="0"/>
      <w:marBottom w:val="0"/>
      <w:divBdr>
        <w:top w:val="none" w:sz="0" w:space="0" w:color="auto"/>
        <w:left w:val="none" w:sz="0" w:space="0" w:color="auto"/>
        <w:bottom w:val="none" w:sz="0" w:space="0" w:color="auto"/>
        <w:right w:val="none" w:sz="0" w:space="0" w:color="auto"/>
      </w:divBdr>
    </w:div>
    <w:div w:id="285622537">
      <w:bodyDiv w:val="1"/>
      <w:marLeft w:val="0"/>
      <w:marRight w:val="0"/>
      <w:marTop w:val="0"/>
      <w:marBottom w:val="0"/>
      <w:divBdr>
        <w:top w:val="none" w:sz="0" w:space="0" w:color="auto"/>
        <w:left w:val="none" w:sz="0" w:space="0" w:color="auto"/>
        <w:bottom w:val="none" w:sz="0" w:space="0" w:color="auto"/>
        <w:right w:val="none" w:sz="0" w:space="0" w:color="auto"/>
      </w:divBdr>
    </w:div>
    <w:div w:id="289824025">
      <w:bodyDiv w:val="1"/>
      <w:marLeft w:val="0"/>
      <w:marRight w:val="0"/>
      <w:marTop w:val="0"/>
      <w:marBottom w:val="0"/>
      <w:divBdr>
        <w:top w:val="none" w:sz="0" w:space="0" w:color="auto"/>
        <w:left w:val="none" w:sz="0" w:space="0" w:color="auto"/>
        <w:bottom w:val="none" w:sz="0" w:space="0" w:color="auto"/>
        <w:right w:val="none" w:sz="0" w:space="0" w:color="auto"/>
      </w:divBdr>
    </w:div>
    <w:div w:id="297036096">
      <w:bodyDiv w:val="1"/>
      <w:marLeft w:val="0"/>
      <w:marRight w:val="0"/>
      <w:marTop w:val="0"/>
      <w:marBottom w:val="0"/>
      <w:divBdr>
        <w:top w:val="none" w:sz="0" w:space="0" w:color="auto"/>
        <w:left w:val="none" w:sz="0" w:space="0" w:color="auto"/>
        <w:bottom w:val="none" w:sz="0" w:space="0" w:color="auto"/>
        <w:right w:val="none" w:sz="0" w:space="0" w:color="auto"/>
      </w:divBdr>
    </w:div>
    <w:div w:id="297540357">
      <w:bodyDiv w:val="1"/>
      <w:marLeft w:val="0"/>
      <w:marRight w:val="0"/>
      <w:marTop w:val="0"/>
      <w:marBottom w:val="0"/>
      <w:divBdr>
        <w:top w:val="none" w:sz="0" w:space="0" w:color="auto"/>
        <w:left w:val="none" w:sz="0" w:space="0" w:color="auto"/>
        <w:bottom w:val="none" w:sz="0" w:space="0" w:color="auto"/>
        <w:right w:val="none" w:sz="0" w:space="0" w:color="auto"/>
      </w:divBdr>
    </w:div>
    <w:div w:id="297609199">
      <w:bodyDiv w:val="1"/>
      <w:marLeft w:val="0"/>
      <w:marRight w:val="0"/>
      <w:marTop w:val="0"/>
      <w:marBottom w:val="0"/>
      <w:divBdr>
        <w:top w:val="none" w:sz="0" w:space="0" w:color="auto"/>
        <w:left w:val="none" w:sz="0" w:space="0" w:color="auto"/>
        <w:bottom w:val="none" w:sz="0" w:space="0" w:color="auto"/>
        <w:right w:val="none" w:sz="0" w:space="0" w:color="auto"/>
      </w:divBdr>
    </w:div>
    <w:div w:id="300960397">
      <w:bodyDiv w:val="1"/>
      <w:marLeft w:val="0"/>
      <w:marRight w:val="0"/>
      <w:marTop w:val="0"/>
      <w:marBottom w:val="0"/>
      <w:divBdr>
        <w:top w:val="none" w:sz="0" w:space="0" w:color="auto"/>
        <w:left w:val="none" w:sz="0" w:space="0" w:color="auto"/>
        <w:bottom w:val="none" w:sz="0" w:space="0" w:color="auto"/>
        <w:right w:val="none" w:sz="0" w:space="0" w:color="auto"/>
      </w:divBdr>
    </w:div>
    <w:div w:id="304512484">
      <w:bodyDiv w:val="1"/>
      <w:marLeft w:val="0"/>
      <w:marRight w:val="0"/>
      <w:marTop w:val="0"/>
      <w:marBottom w:val="0"/>
      <w:divBdr>
        <w:top w:val="none" w:sz="0" w:space="0" w:color="auto"/>
        <w:left w:val="none" w:sz="0" w:space="0" w:color="auto"/>
        <w:bottom w:val="none" w:sz="0" w:space="0" w:color="auto"/>
        <w:right w:val="none" w:sz="0" w:space="0" w:color="auto"/>
      </w:divBdr>
    </w:div>
    <w:div w:id="328024159">
      <w:bodyDiv w:val="1"/>
      <w:marLeft w:val="0"/>
      <w:marRight w:val="0"/>
      <w:marTop w:val="0"/>
      <w:marBottom w:val="0"/>
      <w:divBdr>
        <w:top w:val="none" w:sz="0" w:space="0" w:color="auto"/>
        <w:left w:val="none" w:sz="0" w:space="0" w:color="auto"/>
        <w:bottom w:val="none" w:sz="0" w:space="0" w:color="auto"/>
        <w:right w:val="none" w:sz="0" w:space="0" w:color="auto"/>
      </w:divBdr>
    </w:div>
    <w:div w:id="335232158">
      <w:bodyDiv w:val="1"/>
      <w:marLeft w:val="0"/>
      <w:marRight w:val="0"/>
      <w:marTop w:val="0"/>
      <w:marBottom w:val="0"/>
      <w:divBdr>
        <w:top w:val="none" w:sz="0" w:space="0" w:color="auto"/>
        <w:left w:val="none" w:sz="0" w:space="0" w:color="auto"/>
        <w:bottom w:val="none" w:sz="0" w:space="0" w:color="auto"/>
        <w:right w:val="none" w:sz="0" w:space="0" w:color="auto"/>
      </w:divBdr>
    </w:div>
    <w:div w:id="350843777">
      <w:bodyDiv w:val="1"/>
      <w:marLeft w:val="0"/>
      <w:marRight w:val="0"/>
      <w:marTop w:val="0"/>
      <w:marBottom w:val="0"/>
      <w:divBdr>
        <w:top w:val="none" w:sz="0" w:space="0" w:color="auto"/>
        <w:left w:val="none" w:sz="0" w:space="0" w:color="auto"/>
        <w:bottom w:val="none" w:sz="0" w:space="0" w:color="auto"/>
        <w:right w:val="none" w:sz="0" w:space="0" w:color="auto"/>
      </w:divBdr>
    </w:div>
    <w:div w:id="364411373">
      <w:bodyDiv w:val="1"/>
      <w:marLeft w:val="0"/>
      <w:marRight w:val="0"/>
      <w:marTop w:val="0"/>
      <w:marBottom w:val="0"/>
      <w:divBdr>
        <w:top w:val="none" w:sz="0" w:space="0" w:color="auto"/>
        <w:left w:val="none" w:sz="0" w:space="0" w:color="auto"/>
        <w:bottom w:val="none" w:sz="0" w:space="0" w:color="auto"/>
        <w:right w:val="none" w:sz="0" w:space="0" w:color="auto"/>
      </w:divBdr>
    </w:div>
    <w:div w:id="368651749">
      <w:bodyDiv w:val="1"/>
      <w:marLeft w:val="0"/>
      <w:marRight w:val="0"/>
      <w:marTop w:val="0"/>
      <w:marBottom w:val="0"/>
      <w:divBdr>
        <w:top w:val="none" w:sz="0" w:space="0" w:color="auto"/>
        <w:left w:val="none" w:sz="0" w:space="0" w:color="auto"/>
        <w:bottom w:val="none" w:sz="0" w:space="0" w:color="auto"/>
        <w:right w:val="none" w:sz="0" w:space="0" w:color="auto"/>
      </w:divBdr>
    </w:div>
    <w:div w:id="379744460">
      <w:bodyDiv w:val="1"/>
      <w:marLeft w:val="0"/>
      <w:marRight w:val="0"/>
      <w:marTop w:val="0"/>
      <w:marBottom w:val="0"/>
      <w:divBdr>
        <w:top w:val="none" w:sz="0" w:space="0" w:color="auto"/>
        <w:left w:val="none" w:sz="0" w:space="0" w:color="auto"/>
        <w:bottom w:val="none" w:sz="0" w:space="0" w:color="auto"/>
        <w:right w:val="none" w:sz="0" w:space="0" w:color="auto"/>
      </w:divBdr>
    </w:div>
    <w:div w:id="391925322">
      <w:bodyDiv w:val="1"/>
      <w:marLeft w:val="0"/>
      <w:marRight w:val="0"/>
      <w:marTop w:val="0"/>
      <w:marBottom w:val="0"/>
      <w:divBdr>
        <w:top w:val="none" w:sz="0" w:space="0" w:color="auto"/>
        <w:left w:val="none" w:sz="0" w:space="0" w:color="auto"/>
        <w:bottom w:val="none" w:sz="0" w:space="0" w:color="auto"/>
        <w:right w:val="none" w:sz="0" w:space="0" w:color="auto"/>
      </w:divBdr>
    </w:div>
    <w:div w:id="403144501">
      <w:bodyDiv w:val="1"/>
      <w:marLeft w:val="0"/>
      <w:marRight w:val="0"/>
      <w:marTop w:val="0"/>
      <w:marBottom w:val="0"/>
      <w:divBdr>
        <w:top w:val="none" w:sz="0" w:space="0" w:color="auto"/>
        <w:left w:val="none" w:sz="0" w:space="0" w:color="auto"/>
        <w:bottom w:val="none" w:sz="0" w:space="0" w:color="auto"/>
        <w:right w:val="none" w:sz="0" w:space="0" w:color="auto"/>
      </w:divBdr>
    </w:div>
    <w:div w:id="408886248">
      <w:bodyDiv w:val="1"/>
      <w:marLeft w:val="0"/>
      <w:marRight w:val="0"/>
      <w:marTop w:val="0"/>
      <w:marBottom w:val="0"/>
      <w:divBdr>
        <w:top w:val="none" w:sz="0" w:space="0" w:color="auto"/>
        <w:left w:val="none" w:sz="0" w:space="0" w:color="auto"/>
        <w:bottom w:val="none" w:sz="0" w:space="0" w:color="auto"/>
        <w:right w:val="none" w:sz="0" w:space="0" w:color="auto"/>
      </w:divBdr>
    </w:div>
    <w:div w:id="412120155">
      <w:bodyDiv w:val="1"/>
      <w:marLeft w:val="0"/>
      <w:marRight w:val="0"/>
      <w:marTop w:val="0"/>
      <w:marBottom w:val="0"/>
      <w:divBdr>
        <w:top w:val="none" w:sz="0" w:space="0" w:color="auto"/>
        <w:left w:val="none" w:sz="0" w:space="0" w:color="auto"/>
        <w:bottom w:val="none" w:sz="0" w:space="0" w:color="auto"/>
        <w:right w:val="none" w:sz="0" w:space="0" w:color="auto"/>
      </w:divBdr>
    </w:div>
    <w:div w:id="419451258">
      <w:bodyDiv w:val="1"/>
      <w:marLeft w:val="0"/>
      <w:marRight w:val="0"/>
      <w:marTop w:val="0"/>
      <w:marBottom w:val="0"/>
      <w:divBdr>
        <w:top w:val="none" w:sz="0" w:space="0" w:color="auto"/>
        <w:left w:val="none" w:sz="0" w:space="0" w:color="auto"/>
        <w:bottom w:val="none" w:sz="0" w:space="0" w:color="auto"/>
        <w:right w:val="none" w:sz="0" w:space="0" w:color="auto"/>
      </w:divBdr>
    </w:div>
    <w:div w:id="420301607">
      <w:bodyDiv w:val="1"/>
      <w:marLeft w:val="0"/>
      <w:marRight w:val="0"/>
      <w:marTop w:val="0"/>
      <w:marBottom w:val="0"/>
      <w:divBdr>
        <w:top w:val="none" w:sz="0" w:space="0" w:color="auto"/>
        <w:left w:val="none" w:sz="0" w:space="0" w:color="auto"/>
        <w:bottom w:val="none" w:sz="0" w:space="0" w:color="auto"/>
        <w:right w:val="none" w:sz="0" w:space="0" w:color="auto"/>
      </w:divBdr>
    </w:div>
    <w:div w:id="437530176">
      <w:bodyDiv w:val="1"/>
      <w:marLeft w:val="0"/>
      <w:marRight w:val="0"/>
      <w:marTop w:val="0"/>
      <w:marBottom w:val="0"/>
      <w:divBdr>
        <w:top w:val="none" w:sz="0" w:space="0" w:color="auto"/>
        <w:left w:val="none" w:sz="0" w:space="0" w:color="auto"/>
        <w:bottom w:val="none" w:sz="0" w:space="0" w:color="auto"/>
        <w:right w:val="none" w:sz="0" w:space="0" w:color="auto"/>
      </w:divBdr>
    </w:div>
    <w:div w:id="448088866">
      <w:bodyDiv w:val="1"/>
      <w:marLeft w:val="0"/>
      <w:marRight w:val="0"/>
      <w:marTop w:val="0"/>
      <w:marBottom w:val="0"/>
      <w:divBdr>
        <w:top w:val="none" w:sz="0" w:space="0" w:color="auto"/>
        <w:left w:val="none" w:sz="0" w:space="0" w:color="auto"/>
        <w:bottom w:val="none" w:sz="0" w:space="0" w:color="auto"/>
        <w:right w:val="none" w:sz="0" w:space="0" w:color="auto"/>
      </w:divBdr>
    </w:div>
    <w:div w:id="449131817">
      <w:bodyDiv w:val="1"/>
      <w:marLeft w:val="0"/>
      <w:marRight w:val="0"/>
      <w:marTop w:val="0"/>
      <w:marBottom w:val="0"/>
      <w:divBdr>
        <w:top w:val="none" w:sz="0" w:space="0" w:color="auto"/>
        <w:left w:val="none" w:sz="0" w:space="0" w:color="auto"/>
        <w:bottom w:val="none" w:sz="0" w:space="0" w:color="auto"/>
        <w:right w:val="none" w:sz="0" w:space="0" w:color="auto"/>
      </w:divBdr>
    </w:div>
    <w:div w:id="458456466">
      <w:bodyDiv w:val="1"/>
      <w:marLeft w:val="0"/>
      <w:marRight w:val="0"/>
      <w:marTop w:val="0"/>
      <w:marBottom w:val="0"/>
      <w:divBdr>
        <w:top w:val="none" w:sz="0" w:space="0" w:color="auto"/>
        <w:left w:val="none" w:sz="0" w:space="0" w:color="auto"/>
        <w:bottom w:val="none" w:sz="0" w:space="0" w:color="auto"/>
        <w:right w:val="none" w:sz="0" w:space="0" w:color="auto"/>
      </w:divBdr>
    </w:div>
    <w:div w:id="461966009">
      <w:bodyDiv w:val="1"/>
      <w:marLeft w:val="0"/>
      <w:marRight w:val="0"/>
      <w:marTop w:val="0"/>
      <w:marBottom w:val="0"/>
      <w:divBdr>
        <w:top w:val="none" w:sz="0" w:space="0" w:color="auto"/>
        <w:left w:val="none" w:sz="0" w:space="0" w:color="auto"/>
        <w:bottom w:val="none" w:sz="0" w:space="0" w:color="auto"/>
        <w:right w:val="none" w:sz="0" w:space="0" w:color="auto"/>
      </w:divBdr>
    </w:div>
    <w:div w:id="484443593">
      <w:bodyDiv w:val="1"/>
      <w:marLeft w:val="0"/>
      <w:marRight w:val="0"/>
      <w:marTop w:val="0"/>
      <w:marBottom w:val="0"/>
      <w:divBdr>
        <w:top w:val="none" w:sz="0" w:space="0" w:color="auto"/>
        <w:left w:val="none" w:sz="0" w:space="0" w:color="auto"/>
        <w:bottom w:val="none" w:sz="0" w:space="0" w:color="auto"/>
        <w:right w:val="none" w:sz="0" w:space="0" w:color="auto"/>
      </w:divBdr>
    </w:div>
    <w:div w:id="517503403">
      <w:bodyDiv w:val="1"/>
      <w:marLeft w:val="0"/>
      <w:marRight w:val="0"/>
      <w:marTop w:val="0"/>
      <w:marBottom w:val="0"/>
      <w:divBdr>
        <w:top w:val="none" w:sz="0" w:space="0" w:color="auto"/>
        <w:left w:val="none" w:sz="0" w:space="0" w:color="auto"/>
        <w:bottom w:val="none" w:sz="0" w:space="0" w:color="auto"/>
        <w:right w:val="none" w:sz="0" w:space="0" w:color="auto"/>
      </w:divBdr>
    </w:div>
    <w:div w:id="520362385">
      <w:bodyDiv w:val="1"/>
      <w:marLeft w:val="0"/>
      <w:marRight w:val="0"/>
      <w:marTop w:val="0"/>
      <w:marBottom w:val="0"/>
      <w:divBdr>
        <w:top w:val="none" w:sz="0" w:space="0" w:color="auto"/>
        <w:left w:val="none" w:sz="0" w:space="0" w:color="auto"/>
        <w:bottom w:val="none" w:sz="0" w:space="0" w:color="auto"/>
        <w:right w:val="none" w:sz="0" w:space="0" w:color="auto"/>
      </w:divBdr>
    </w:div>
    <w:div w:id="526407010">
      <w:bodyDiv w:val="1"/>
      <w:marLeft w:val="0"/>
      <w:marRight w:val="0"/>
      <w:marTop w:val="0"/>
      <w:marBottom w:val="0"/>
      <w:divBdr>
        <w:top w:val="none" w:sz="0" w:space="0" w:color="auto"/>
        <w:left w:val="none" w:sz="0" w:space="0" w:color="auto"/>
        <w:bottom w:val="none" w:sz="0" w:space="0" w:color="auto"/>
        <w:right w:val="none" w:sz="0" w:space="0" w:color="auto"/>
      </w:divBdr>
      <w:divsChild>
        <w:div w:id="147937835">
          <w:marLeft w:val="547"/>
          <w:marRight w:val="0"/>
          <w:marTop w:val="0"/>
          <w:marBottom w:val="0"/>
          <w:divBdr>
            <w:top w:val="none" w:sz="0" w:space="0" w:color="auto"/>
            <w:left w:val="none" w:sz="0" w:space="0" w:color="auto"/>
            <w:bottom w:val="none" w:sz="0" w:space="0" w:color="auto"/>
            <w:right w:val="none" w:sz="0" w:space="0" w:color="auto"/>
          </w:divBdr>
        </w:div>
        <w:div w:id="222832964">
          <w:marLeft w:val="547"/>
          <w:marRight w:val="0"/>
          <w:marTop w:val="0"/>
          <w:marBottom w:val="0"/>
          <w:divBdr>
            <w:top w:val="none" w:sz="0" w:space="0" w:color="auto"/>
            <w:left w:val="none" w:sz="0" w:space="0" w:color="auto"/>
            <w:bottom w:val="none" w:sz="0" w:space="0" w:color="auto"/>
            <w:right w:val="none" w:sz="0" w:space="0" w:color="auto"/>
          </w:divBdr>
        </w:div>
        <w:div w:id="990865142">
          <w:marLeft w:val="547"/>
          <w:marRight w:val="0"/>
          <w:marTop w:val="0"/>
          <w:marBottom w:val="120"/>
          <w:divBdr>
            <w:top w:val="none" w:sz="0" w:space="0" w:color="auto"/>
            <w:left w:val="none" w:sz="0" w:space="0" w:color="auto"/>
            <w:bottom w:val="none" w:sz="0" w:space="0" w:color="auto"/>
            <w:right w:val="none" w:sz="0" w:space="0" w:color="auto"/>
          </w:divBdr>
        </w:div>
      </w:divsChild>
    </w:div>
    <w:div w:id="527138001">
      <w:bodyDiv w:val="1"/>
      <w:marLeft w:val="0"/>
      <w:marRight w:val="0"/>
      <w:marTop w:val="0"/>
      <w:marBottom w:val="0"/>
      <w:divBdr>
        <w:top w:val="none" w:sz="0" w:space="0" w:color="auto"/>
        <w:left w:val="none" w:sz="0" w:space="0" w:color="auto"/>
        <w:bottom w:val="none" w:sz="0" w:space="0" w:color="auto"/>
        <w:right w:val="none" w:sz="0" w:space="0" w:color="auto"/>
      </w:divBdr>
    </w:div>
    <w:div w:id="528958927">
      <w:bodyDiv w:val="1"/>
      <w:marLeft w:val="0"/>
      <w:marRight w:val="0"/>
      <w:marTop w:val="0"/>
      <w:marBottom w:val="0"/>
      <w:divBdr>
        <w:top w:val="none" w:sz="0" w:space="0" w:color="auto"/>
        <w:left w:val="none" w:sz="0" w:space="0" w:color="auto"/>
        <w:bottom w:val="none" w:sz="0" w:space="0" w:color="auto"/>
        <w:right w:val="none" w:sz="0" w:space="0" w:color="auto"/>
      </w:divBdr>
    </w:div>
    <w:div w:id="537278333">
      <w:bodyDiv w:val="1"/>
      <w:marLeft w:val="0"/>
      <w:marRight w:val="0"/>
      <w:marTop w:val="0"/>
      <w:marBottom w:val="0"/>
      <w:divBdr>
        <w:top w:val="none" w:sz="0" w:space="0" w:color="auto"/>
        <w:left w:val="none" w:sz="0" w:space="0" w:color="auto"/>
        <w:bottom w:val="none" w:sz="0" w:space="0" w:color="auto"/>
        <w:right w:val="none" w:sz="0" w:space="0" w:color="auto"/>
      </w:divBdr>
    </w:div>
    <w:div w:id="586117969">
      <w:bodyDiv w:val="1"/>
      <w:marLeft w:val="0"/>
      <w:marRight w:val="0"/>
      <w:marTop w:val="0"/>
      <w:marBottom w:val="0"/>
      <w:divBdr>
        <w:top w:val="none" w:sz="0" w:space="0" w:color="auto"/>
        <w:left w:val="none" w:sz="0" w:space="0" w:color="auto"/>
        <w:bottom w:val="none" w:sz="0" w:space="0" w:color="auto"/>
        <w:right w:val="none" w:sz="0" w:space="0" w:color="auto"/>
      </w:divBdr>
    </w:div>
    <w:div w:id="599874067">
      <w:bodyDiv w:val="1"/>
      <w:marLeft w:val="0"/>
      <w:marRight w:val="0"/>
      <w:marTop w:val="0"/>
      <w:marBottom w:val="0"/>
      <w:divBdr>
        <w:top w:val="none" w:sz="0" w:space="0" w:color="auto"/>
        <w:left w:val="none" w:sz="0" w:space="0" w:color="auto"/>
        <w:bottom w:val="none" w:sz="0" w:space="0" w:color="auto"/>
        <w:right w:val="none" w:sz="0" w:space="0" w:color="auto"/>
      </w:divBdr>
    </w:div>
    <w:div w:id="602229822">
      <w:bodyDiv w:val="1"/>
      <w:marLeft w:val="0"/>
      <w:marRight w:val="0"/>
      <w:marTop w:val="0"/>
      <w:marBottom w:val="0"/>
      <w:divBdr>
        <w:top w:val="none" w:sz="0" w:space="0" w:color="auto"/>
        <w:left w:val="none" w:sz="0" w:space="0" w:color="auto"/>
        <w:bottom w:val="none" w:sz="0" w:space="0" w:color="auto"/>
        <w:right w:val="none" w:sz="0" w:space="0" w:color="auto"/>
      </w:divBdr>
    </w:div>
    <w:div w:id="636449070">
      <w:bodyDiv w:val="1"/>
      <w:marLeft w:val="0"/>
      <w:marRight w:val="0"/>
      <w:marTop w:val="0"/>
      <w:marBottom w:val="0"/>
      <w:divBdr>
        <w:top w:val="none" w:sz="0" w:space="0" w:color="auto"/>
        <w:left w:val="none" w:sz="0" w:space="0" w:color="auto"/>
        <w:bottom w:val="none" w:sz="0" w:space="0" w:color="auto"/>
        <w:right w:val="none" w:sz="0" w:space="0" w:color="auto"/>
      </w:divBdr>
    </w:div>
    <w:div w:id="645670914">
      <w:bodyDiv w:val="1"/>
      <w:marLeft w:val="0"/>
      <w:marRight w:val="0"/>
      <w:marTop w:val="0"/>
      <w:marBottom w:val="0"/>
      <w:divBdr>
        <w:top w:val="none" w:sz="0" w:space="0" w:color="auto"/>
        <w:left w:val="none" w:sz="0" w:space="0" w:color="auto"/>
        <w:bottom w:val="none" w:sz="0" w:space="0" w:color="auto"/>
        <w:right w:val="none" w:sz="0" w:space="0" w:color="auto"/>
      </w:divBdr>
      <w:divsChild>
        <w:div w:id="2142379936">
          <w:marLeft w:val="547"/>
          <w:marRight w:val="0"/>
          <w:marTop w:val="0"/>
          <w:marBottom w:val="0"/>
          <w:divBdr>
            <w:top w:val="none" w:sz="0" w:space="0" w:color="auto"/>
            <w:left w:val="none" w:sz="0" w:space="0" w:color="auto"/>
            <w:bottom w:val="none" w:sz="0" w:space="0" w:color="auto"/>
            <w:right w:val="none" w:sz="0" w:space="0" w:color="auto"/>
          </w:divBdr>
        </w:div>
        <w:div w:id="1404596974">
          <w:marLeft w:val="547"/>
          <w:marRight w:val="0"/>
          <w:marTop w:val="0"/>
          <w:marBottom w:val="0"/>
          <w:divBdr>
            <w:top w:val="none" w:sz="0" w:space="0" w:color="auto"/>
            <w:left w:val="none" w:sz="0" w:space="0" w:color="auto"/>
            <w:bottom w:val="none" w:sz="0" w:space="0" w:color="auto"/>
            <w:right w:val="none" w:sz="0" w:space="0" w:color="auto"/>
          </w:divBdr>
        </w:div>
        <w:div w:id="1013993095">
          <w:marLeft w:val="547"/>
          <w:marRight w:val="0"/>
          <w:marTop w:val="0"/>
          <w:marBottom w:val="120"/>
          <w:divBdr>
            <w:top w:val="none" w:sz="0" w:space="0" w:color="auto"/>
            <w:left w:val="none" w:sz="0" w:space="0" w:color="auto"/>
            <w:bottom w:val="none" w:sz="0" w:space="0" w:color="auto"/>
            <w:right w:val="none" w:sz="0" w:space="0" w:color="auto"/>
          </w:divBdr>
        </w:div>
        <w:div w:id="107359309">
          <w:marLeft w:val="547"/>
          <w:marRight w:val="0"/>
          <w:marTop w:val="0"/>
          <w:marBottom w:val="120"/>
          <w:divBdr>
            <w:top w:val="none" w:sz="0" w:space="0" w:color="auto"/>
            <w:left w:val="none" w:sz="0" w:space="0" w:color="auto"/>
            <w:bottom w:val="none" w:sz="0" w:space="0" w:color="auto"/>
            <w:right w:val="none" w:sz="0" w:space="0" w:color="auto"/>
          </w:divBdr>
        </w:div>
      </w:divsChild>
    </w:div>
    <w:div w:id="665060738">
      <w:bodyDiv w:val="1"/>
      <w:marLeft w:val="0"/>
      <w:marRight w:val="0"/>
      <w:marTop w:val="0"/>
      <w:marBottom w:val="0"/>
      <w:divBdr>
        <w:top w:val="none" w:sz="0" w:space="0" w:color="auto"/>
        <w:left w:val="none" w:sz="0" w:space="0" w:color="auto"/>
        <w:bottom w:val="none" w:sz="0" w:space="0" w:color="auto"/>
        <w:right w:val="none" w:sz="0" w:space="0" w:color="auto"/>
      </w:divBdr>
    </w:div>
    <w:div w:id="666910006">
      <w:bodyDiv w:val="1"/>
      <w:marLeft w:val="0"/>
      <w:marRight w:val="0"/>
      <w:marTop w:val="0"/>
      <w:marBottom w:val="0"/>
      <w:divBdr>
        <w:top w:val="none" w:sz="0" w:space="0" w:color="auto"/>
        <w:left w:val="none" w:sz="0" w:space="0" w:color="auto"/>
        <w:bottom w:val="none" w:sz="0" w:space="0" w:color="auto"/>
        <w:right w:val="none" w:sz="0" w:space="0" w:color="auto"/>
      </w:divBdr>
      <w:divsChild>
        <w:div w:id="715812006">
          <w:marLeft w:val="547"/>
          <w:marRight w:val="0"/>
          <w:marTop w:val="0"/>
          <w:marBottom w:val="0"/>
          <w:divBdr>
            <w:top w:val="none" w:sz="0" w:space="0" w:color="auto"/>
            <w:left w:val="none" w:sz="0" w:space="0" w:color="auto"/>
            <w:bottom w:val="none" w:sz="0" w:space="0" w:color="auto"/>
            <w:right w:val="none" w:sz="0" w:space="0" w:color="auto"/>
          </w:divBdr>
        </w:div>
        <w:div w:id="950086672">
          <w:marLeft w:val="547"/>
          <w:marRight w:val="0"/>
          <w:marTop w:val="0"/>
          <w:marBottom w:val="120"/>
          <w:divBdr>
            <w:top w:val="none" w:sz="0" w:space="0" w:color="auto"/>
            <w:left w:val="none" w:sz="0" w:space="0" w:color="auto"/>
            <w:bottom w:val="none" w:sz="0" w:space="0" w:color="auto"/>
            <w:right w:val="none" w:sz="0" w:space="0" w:color="auto"/>
          </w:divBdr>
        </w:div>
        <w:div w:id="1648317286">
          <w:marLeft w:val="547"/>
          <w:marRight w:val="0"/>
          <w:marTop w:val="0"/>
          <w:marBottom w:val="120"/>
          <w:divBdr>
            <w:top w:val="none" w:sz="0" w:space="0" w:color="auto"/>
            <w:left w:val="none" w:sz="0" w:space="0" w:color="auto"/>
            <w:bottom w:val="none" w:sz="0" w:space="0" w:color="auto"/>
            <w:right w:val="none" w:sz="0" w:space="0" w:color="auto"/>
          </w:divBdr>
        </w:div>
        <w:div w:id="110708415">
          <w:marLeft w:val="547"/>
          <w:marRight w:val="0"/>
          <w:marTop w:val="0"/>
          <w:marBottom w:val="120"/>
          <w:divBdr>
            <w:top w:val="none" w:sz="0" w:space="0" w:color="auto"/>
            <w:left w:val="none" w:sz="0" w:space="0" w:color="auto"/>
            <w:bottom w:val="none" w:sz="0" w:space="0" w:color="auto"/>
            <w:right w:val="none" w:sz="0" w:space="0" w:color="auto"/>
          </w:divBdr>
        </w:div>
      </w:divsChild>
    </w:div>
    <w:div w:id="687415293">
      <w:bodyDiv w:val="1"/>
      <w:marLeft w:val="0"/>
      <w:marRight w:val="0"/>
      <w:marTop w:val="0"/>
      <w:marBottom w:val="0"/>
      <w:divBdr>
        <w:top w:val="none" w:sz="0" w:space="0" w:color="auto"/>
        <w:left w:val="none" w:sz="0" w:space="0" w:color="auto"/>
        <w:bottom w:val="none" w:sz="0" w:space="0" w:color="auto"/>
        <w:right w:val="none" w:sz="0" w:space="0" w:color="auto"/>
      </w:divBdr>
    </w:div>
    <w:div w:id="697049398">
      <w:bodyDiv w:val="1"/>
      <w:marLeft w:val="0"/>
      <w:marRight w:val="0"/>
      <w:marTop w:val="0"/>
      <w:marBottom w:val="0"/>
      <w:divBdr>
        <w:top w:val="none" w:sz="0" w:space="0" w:color="auto"/>
        <w:left w:val="none" w:sz="0" w:space="0" w:color="auto"/>
        <w:bottom w:val="none" w:sz="0" w:space="0" w:color="auto"/>
        <w:right w:val="none" w:sz="0" w:space="0" w:color="auto"/>
      </w:divBdr>
      <w:divsChild>
        <w:div w:id="1744375228">
          <w:marLeft w:val="547"/>
          <w:marRight w:val="0"/>
          <w:marTop w:val="0"/>
          <w:marBottom w:val="0"/>
          <w:divBdr>
            <w:top w:val="none" w:sz="0" w:space="0" w:color="auto"/>
            <w:left w:val="none" w:sz="0" w:space="0" w:color="auto"/>
            <w:bottom w:val="none" w:sz="0" w:space="0" w:color="auto"/>
            <w:right w:val="none" w:sz="0" w:space="0" w:color="auto"/>
          </w:divBdr>
        </w:div>
        <w:div w:id="499319292">
          <w:marLeft w:val="547"/>
          <w:marRight w:val="0"/>
          <w:marTop w:val="0"/>
          <w:marBottom w:val="120"/>
          <w:divBdr>
            <w:top w:val="none" w:sz="0" w:space="0" w:color="auto"/>
            <w:left w:val="none" w:sz="0" w:space="0" w:color="auto"/>
            <w:bottom w:val="none" w:sz="0" w:space="0" w:color="auto"/>
            <w:right w:val="none" w:sz="0" w:space="0" w:color="auto"/>
          </w:divBdr>
        </w:div>
      </w:divsChild>
    </w:div>
    <w:div w:id="711881173">
      <w:bodyDiv w:val="1"/>
      <w:marLeft w:val="0"/>
      <w:marRight w:val="0"/>
      <w:marTop w:val="0"/>
      <w:marBottom w:val="0"/>
      <w:divBdr>
        <w:top w:val="none" w:sz="0" w:space="0" w:color="auto"/>
        <w:left w:val="none" w:sz="0" w:space="0" w:color="auto"/>
        <w:bottom w:val="none" w:sz="0" w:space="0" w:color="auto"/>
        <w:right w:val="none" w:sz="0" w:space="0" w:color="auto"/>
      </w:divBdr>
    </w:div>
    <w:div w:id="712271618">
      <w:bodyDiv w:val="1"/>
      <w:marLeft w:val="0"/>
      <w:marRight w:val="0"/>
      <w:marTop w:val="0"/>
      <w:marBottom w:val="0"/>
      <w:divBdr>
        <w:top w:val="none" w:sz="0" w:space="0" w:color="auto"/>
        <w:left w:val="none" w:sz="0" w:space="0" w:color="auto"/>
        <w:bottom w:val="none" w:sz="0" w:space="0" w:color="auto"/>
        <w:right w:val="none" w:sz="0" w:space="0" w:color="auto"/>
      </w:divBdr>
    </w:div>
    <w:div w:id="719402842">
      <w:bodyDiv w:val="1"/>
      <w:marLeft w:val="0"/>
      <w:marRight w:val="0"/>
      <w:marTop w:val="0"/>
      <w:marBottom w:val="0"/>
      <w:divBdr>
        <w:top w:val="none" w:sz="0" w:space="0" w:color="auto"/>
        <w:left w:val="none" w:sz="0" w:space="0" w:color="auto"/>
        <w:bottom w:val="none" w:sz="0" w:space="0" w:color="auto"/>
        <w:right w:val="none" w:sz="0" w:space="0" w:color="auto"/>
      </w:divBdr>
    </w:div>
    <w:div w:id="732512055">
      <w:bodyDiv w:val="1"/>
      <w:marLeft w:val="0"/>
      <w:marRight w:val="0"/>
      <w:marTop w:val="0"/>
      <w:marBottom w:val="0"/>
      <w:divBdr>
        <w:top w:val="none" w:sz="0" w:space="0" w:color="auto"/>
        <w:left w:val="none" w:sz="0" w:space="0" w:color="auto"/>
        <w:bottom w:val="none" w:sz="0" w:space="0" w:color="auto"/>
        <w:right w:val="none" w:sz="0" w:space="0" w:color="auto"/>
      </w:divBdr>
    </w:div>
    <w:div w:id="734350528">
      <w:bodyDiv w:val="1"/>
      <w:marLeft w:val="0"/>
      <w:marRight w:val="0"/>
      <w:marTop w:val="0"/>
      <w:marBottom w:val="0"/>
      <w:divBdr>
        <w:top w:val="none" w:sz="0" w:space="0" w:color="auto"/>
        <w:left w:val="none" w:sz="0" w:space="0" w:color="auto"/>
        <w:bottom w:val="none" w:sz="0" w:space="0" w:color="auto"/>
        <w:right w:val="none" w:sz="0" w:space="0" w:color="auto"/>
      </w:divBdr>
    </w:div>
    <w:div w:id="740105350">
      <w:bodyDiv w:val="1"/>
      <w:marLeft w:val="0"/>
      <w:marRight w:val="0"/>
      <w:marTop w:val="0"/>
      <w:marBottom w:val="0"/>
      <w:divBdr>
        <w:top w:val="none" w:sz="0" w:space="0" w:color="auto"/>
        <w:left w:val="none" w:sz="0" w:space="0" w:color="auto"/>
        <w:bottom w:val="none" w:sz="0" w:space="0" w:color="auto"/>
        <w:right w:val="none" w:sz="0" w:space="0" w:color="auto"/>
      </w:divBdr>
    </w:div>
    <w:div w:id="764039938">
      <w:bodyDiv w:val="1"/>
      <w:marLeft w:val="0"/>
      <w:marRight w:val="0"/>
      <w:marTop w:val="0"/>
      <w:marBottom w:val="0"/>
      <w:divBdr>
        <w:top w:val="none" w:sz="0" w:space="0" w:color="auto"/>
        <w:left w:val="none" w:sz="0" w:space="0" w:color="auto"/>
        <w:bottom w:val="none" w:sz="0" w:space="0" w:color="auto"/>
        <w:right w:val="none" w:sz="0" w:space="0" w:color="auto"/>
      </w:divBdr>
    </w:div>
    <w:div w:id="769855386">
      <w:bodyDiv w:val="1"/>
      <w:marLeft w:val="0"/>
      <w:marRight w:val="0"/>
      <w:marTop w:val="0"/>
      <w:marBottom w:val="0"/>
      <w:divBdr>
        <w:top w:val="none" w:sz="0" w:space="0" w:color="auto"/>
        <w:left w:val="none" w:sz="0" w:space="0" w:color="auto"/>
        <w:bottom w:val="none" w:sz="0" w:space="0" w:color="auto"/>
        <w:right w:val="none" w:sz="0" w:space="0" w:color="auto"/>
      </w:divBdr>
    </w:div>
    <w:div w:id="776758244">
      <w:bodyDiv w:val="1"/>
      <w:marLeft w:val="0"/>
      <w:marRight w:val="0"/>
      <w:marTop w:val="0"/>
      <w:marBottom w:val="0"/>
      <w:divBdr>
        <w:top w:val="none" w:sz="0" w:space="0" w:color="auto"/>
        <w:left w:val="none" w:sz="0" w:space="0" w:color="auto"/>
        <w:bottom w:val="none" w:sz="0" w:space="0" w:color="auto"/>
        <w:right w:val="none" w:sz="0" w:space="0" w:color="auto"/>
      </w:divBdr>
    </w:div>
    <w:div w:id="782505622">
      <w:bodyDiv w:val="1"/>
      <w:marLeft w:val="0"/>
      <w:marRight w:val="0"/>
      <w:marTop w:val="0"/>
      <w:marBottom w:val="0"/>
      <w:divBdr>
        <w:top w:val="none" w:sz="0" w:space="0" w:color="auto"/>
        <w:left w:val="none" w:sz="0" w:space="0" w:color="auto"/>
        <w:bottom w:val="none" w:sz="0" w:space="0" w:color="auto"/>
        <w:right w:val="none" w:sz="0" w:space="0" w:color="auto"/>
      </w:divBdr>
    </w:div>
    <w:div w:id="785974180">
      <w:bodyDiv w:val="1"/>
      <w:marLeft w:val="0"/>
      <w:marRight w:val="0"/>
      <w:marTop w:val="0"/>
      <w:marBottom w:val="0"/>
      <w:divBdr>
        <w:top w:val="none" w:sz="0" w:space="0" w:color="auto"/>
        <w:left w:val="none" w:sz="0" w:space="0" w:color="auto"/>
        <w:bottom w:val="none" w:sz="0" w:space="0" w:color="auto"/>
        <w:right w:val="none" w:sz="0" w:space="0" w:color="auto"/>
      </w:divBdr>
      <w:divsChild>
        <w:div w:id="1096249234">
          <w:marLeft w:val="547"/>
          <w:marRight w:val="0"/>
          <w:marTop w:val="0"/>
          <w:marBottom w:val="0"/>
          <w:divBdr>
            <w:top w:val="none" w:sz="0" w:space="0" w:color="auto"/>
            <w:left w:val="none" w:sz="0" w:space="0" w:color="auto"/>
            <w:bottom w:val="none" w:sz="0" w:space="0" w:color="auto"/>
            <w:right w:val="none" w:sz="0" w:space="0" w:color="auto"/>
          </w:divBdr>
        </w:div>
        <w:div w:id="505824521">
          <w:marLeft w:val="547"/>
          <w:marRight w:val="0"/>
          <w:marTop w:val="0"/>
          <w:marBottom w:val="0"/>
          <w:divBdr>
            <w:top w:val="none" w:sz="0" w:space="0" w:color="auto"/>
            <w:left w:val="none" w:sz="0" w:space="0" w:color="auto"/>
            <w:bottom w:val="none" w:sz="0" w:space="0" w:color="auto"/>
            <w:right w:val="none" w:sz="0" w:space="0" w:color="auto"/>
          </w:divBdr>
        </w:div>
        <w:div w:id="970671654">
          <w:marLeft w:val="547"/>
          <w:marRight w:val="0"/>
          <w:marTop w:val="0"/>
          <w:marBottom w:val="0"/>
          <w:divBdr>
            <w:top w:val="none" w:sz="0" w:space="0" w:color="auto"/>
            <w:left w:val="none" w:sz="0" w:space="0" w:color="auto"/>
            <w:bottom w:val="none" w:sz="0" w:space="0" w:color="auto"/>
            <w:right w:val="none" w:sz="0" w:space="0" w:color="auto"/>
          </w:divBdr>
        </w:div>
      </w:divsChild>
    </w:div>
    <w:div w:id="831526635">
      <w:bodyDiv w:val="1"/>
      <w:marLeft w:val="0"/>
      <w:marRight w:val="0"/>
      <w:marTop w:val="0"/>
      <w:marBottom w:val="0"/>
      <w:divBdr>
        <w:top w:val="none" w:sz="0" w:space="0" w:color="auto"/>
        <w:left w:val="none" w:sz="0" w:space="0" w:color="auto"/>
        <w:bottom w:val="none" w:sz="0" w:space="0" w:color="auto"/>
        <w:right w:val="none" w:sz="0" w:space="0" w:color="auto"/>
      </w:divBdr>
    </w:div>
    <w:div w:id="887380829">
      <w:bodyDiv w:val="1"/>
      <w:marLeft w:val="0"/>
      <w:marRight w:val="0"/>
      <w:marTop w:val="0"/>
      <w:marBottom w:val="0"/>
      <w:divBdr>
        <w:top w:val="none" w:sz="0" w:space="0" w:color="auto"/>
        <w:left w:val="none" w:sz="0" w:space="0" w:color="auto"/>
        <w:bottom w:val="none" w:sz="0" w:space="0" w:color="auto"/>
        <w:right w:val="none" w:sz="0" w:space="0" w:color="auto"/>
      </w:divBdr>
    </w:div>
    <w:div w:id="893851382">
      <w:bodyDiv w:val="1"/>
      <w:marLeft w:val="0"/>
      <w:marRight w:val="0"/>
      <w:marTop w:val="0"/>
      <w:marBottom w:val="0"/>
      <w:divBdr>
        <w:top w:val="none" w:sz="0" w:space="0" w:color="auto"/>
        <w:left w:val="none" w:sz="0" w:space="0" w:color="auto"/>
        <w:bottom w:val="none" w:sz="0" w:space="0" w:color="auto"/>
        <w:right w:val="none" w:sz="0" w:space="0" w:color="auto"/>
      </w:divBdr>
    </w:div>
    <w:div w:id="903417562">
      <w:bodyDiv w:val="1"/>
      <w:marLeft w:val="0"/>
      <w:marRight w:val="0"/>
      <w:marTop w:val="0"/>
      <w:marBottom w:val="0"/>
      <w:divBdr>
        <w:top w:val="none" w:sz="0" w:space="0" w:color="auto"/>
        <w:left w:val="none" w:sz="0" w:space="0" w:color="auto"/>
        <w:bottom w:val="none" w:sz="0" w:space="0" w:color="auto"/>
        <w:right w:val="none" w:sz="0" w:space="0" w:color="auto"/>
      </w:divBdr>
    </w:div>
    <w:div w:id="914823479">
      <w:bodyDiv w:val="1"/>
      <w:marLeft w:val="0"/>
      <w:marRight w:val="0"/>
      <w:marTop w:val="0"/>
      <w:marBottom w:val="0"/>
      <w:divBdr>
        <w:top w:val="none" w:sz="0" w:space="0" w:color="auto"/>
        <w:left w:val="none" w:sz="0" w:space="0" w:color="auto"/>
        <w:bottom w:val="none" w:sz="0" w:space="0" w:color="auto"/>
        <w:right w:val="none" w:sz="0" w:space="0" w:color="auto"/>
      </w:divBdr>
    </w:div>
    <w:div w:id="930043547">
      <w:bodyDiv w:val="1"/>
      <w:marLeft w:val="0"/>
      <w:marRight w:val="0"/>
      <w:marTop w:val="0"/>
      <w:marBottom w:val="0"/>
      <w:divBdr>
        <w:top w:val="none" w:sz="0" w:space="0" w:color="auto"/>
        <w:left w:val="none" w:sz="0" w:space="0" w:color="auto"/>
        <w:bottom w:val="none" w:sz="0" w:space="0" w:color="auto"/>
        <w:right w:val="none" w:sz="0" w:space="0" w:color="auto"/>
      </w:divBdr>
    </w:div>
    <w:div w:id="932930857">
      <w:bodyDiv w:val="1"/>
      <w:marLeft w:val="0"/>
      <w:marRight w:val="0"/>
      <w:marTop w:val="0"/>
      <w:marBottom w:val="0"/>
      <w:divBdr>
        <w:top w:val="none" w:sz="0" w:space="0" w:color="auto"/>
        <w:left w:val="none" w:sz="0" w:space="0" w:color="auto"/>
        <w:bottom w:val="none" w:sz="0" w:space="0" w:color="auto"/>
        <w:right w:val="none" w:sz="0" w:space="0" w:color="auto"/>
      </w:divBdr>
    </w:div>
    <w:div w:id="935291961">
      <w:bodyDiv w:val="1"/>
      <w:marLeft w:val="0"/>
      <w:marRight w:val="0"/>
      <w:marTop w:val="0"/>
      <w:marBottom w:val="0"/>
      <w:divBdr>
        <w:top w:val="none" w:sz="0" w:space="0" w:color="auto"/>
        <w:left w:val="none" w:sz="0" w:space="0" w:color="auto"/>
        <w:bottom w:val="none" w:sz="0" w:space="0" w:color="auto"/>
        <w:right w:val="none" w:sz="0" w:space="0" w:color="auto"/>
      </w:divBdr>
    </w:div>
    <w:div w:id="946932097">
      <w:bodyDiv w:val="1"/>
      <w:marLeft w:val="0"/>
      <w:marRight w:val="0"/>
      <w:marTop w:val="0"/>
      <w:marBottom w:val="0"/>
      <w:divBdr>
        <w:top w:val="none" w:sz="0" w:space="0" w:color="auto"/>
        <w:left w:val="none" w:sz="0" w:space="0" w:color="auto"/>
        <w:bottom w:val="none" w:sz="0" w:space="0" w:color="auto"/>
        <w:right w:val="none" w:sz="0" w:space="0" w:color="auto"/>
      </w:divBdr>
    </w:div>
    <w:div w:id="953171999">
      <w:bodyDiv w:val="1"/>
      <w:marLeft w:val="0"/>
      <w:marRight w:val="0"/>
      <w:marTop w:val="0"/>
      <w:marBottom w:val="0"/>
      <w:divBdr>
        <w:top w:val="none" w:sz="0" w:space="0" w:color="auto"/>
        <w:left w:val="none" w:sz="0" w:space="0" w:color="auto"/>
        <w:bottom w:val="none" w:sz="0" w:space="0" w:color="auto"/>
        <w:right w:val="none" w:sz="0" w:space="0" w:color="auto"/>
      </w:divBdr>
    </w:div>
    <w:div w:id="955137417">
      <w:bodyDiv w:val="1"/>
      <w:marLeft w:val="0"/>
      <w:marRight w:val="0"/>
      <w:marTop w:val="0"/>
      <w:marBottom w:val="0"/>
      <w:divBdr>
        <w:top w:val="none" w:sz="0" w:space="0" w:color="auto"/>
        <w:left w:val="none" w:sz="0" w:space="0" w:color="auto"/>
        <w:bottom w:val="none" w:sz="0" w:space="0" w:color="auto"/>
        <w:right w:val="none" w:sz="0" w:space="0" w:color="auto"/>
      </w:divBdr>
      <w:divsChild>
        <w:div w:id="332227708">
          <w:marLeft w:val="547"/>
          <w:marRight w:val="0"/>
          <w:marTop w:val="0"/>
          <w:marBottom w:val="120"/>
          <w:divBdr>
            <w:top w:val="none" w:sz="0" w:space="0" w:color="auto"/>
            <w:left w:val="none" w:sz="0" w:space="0" w:color="auto"/>
            <w:bottom w:val="none" w:sz="0" w:space="0" w:color="auto"/>
            <w:right w:val="none" w:sz="0" w:space="0" w:color="auto"/>
          </w:divBdr>
        </w:div>
        <w:div w:id="1585457506">
          <w:marLeft w:val="547"/>
          <w:marRight w:val="0"/>
          <w:marTop w:val="0"/>
          <w:marBottom w:val="120"/>
          <w:divBdr>
            <w:top w:val="none" w:sz="0" w:space="0" w:color="auto"/>
            <w:left w:val="none" w:sz="0" w:space="0" w:color="auto"/>
            <w:bottom w:val="none" w:sz="0" w:space="0" w:color="auto"/>
            <w:right w:val="none" w:sz="0" w:space="0" w:color="auto"/>
          </w:divBdr>
        </w:div>
      </w:divsChild>
    </w:div>
    <w:div w:id="957224629">
      <w:bodyDiv w:val="1"/>
      <w:marLeft w:val="0"/>
      <w:marRight w:val="0"/>
      <w:marTop w:val="0"/>
      <w:marBottom w:val="0"/>
      <w:divBdr>
        <w:top w:val="none" w:sz="0" w:space="0" w:color="auto"/>
        <w:left w:val="none" w:sz="0" w:space="0" w:color="auto"/>
        <w:bottom w:val="none" w:sz="0" w:space="0" w:color="auto"/>
        <w:right w:val="none" w:sz="0" w:space="0" w:color="auto"/>
      </w:divBdr>
    </w:div>
    <w:div w:id="958485788">
      <w:bodyDiv w:val="1"/>
      <w:marLeft w:val="0"/>
      <w:marRight w:val="0"/>
      <w:marTop w:val="0"/>
      <w:marBottom w:val="0"/>
      <w:divBdr>
        <w:top w:val="none" w:sz="0" w:space="0" w:color="auto"/>
        <w:left w:val="none" w:sz="0" w:space="0" w:color="auto"/>
        <w:bottom w:val="none" w:sz="0" w:space="0" w:color="auto"/>
        <w:right w:val="none" w:sz="0" w:space="0" w:color="auto"/>
      </w:divBdr>
    </w:div>
    <w:div w:id="963267853">
      <w:bodyDiv w:val="1"/>
      <w:marLeft w:val="0"/>
      <w:marRight w:val="0"/>
      <w:marTop w:val="0"/>
      <w:marBottom w:val="0"/>
      <w:divBdr>
        <w:top w:val="none" w:sz="0" w:space="0" w:color="auto"/>
        <w:left w:val="none" w:sz="0" w:space="0" w:color="auto"/>
        <w:bottom w:val="none" w:sz="0" w:space="0" w:color="auto"/>
        <w:right w:val="none" w:sz="0" w:space="0" w:color="auto"/>
      </w:divBdr>
    </w:div>
    <w:div w:id="983510167">
      <w:bodyDiv w:val="1"/>
      <w:marLeft w:val="0"/>
      <w:marRight w:val="0"/>
      <w:marTop w:val="0"/>
      <w:marBottom w:val="0"/>
      <w:divBdr>
        <w:top w:val="none" w:sz="0" w:space="0" w:color="auto"/>
        <w:left w:val="none" w:sz="0" w:space="0" w:color="auto"/>
        <w:bottom w:val="none" w:sz="0" w:space="0" w:color="auto"/>
        <w:right w:val="none" w:sz="0" w:space="0" w:color="auto"/>
      </w:divBdr>
    </w:div>
    <w:div w:id="984700783">
      <w:bodyDiv w:val="1"/>
      <w:marLeft w:val="0"/>
      <w:marRight w:val="0"/>
      <w:marTop w:val="0"/>
      <w:marBottom w:val="0"/>
      <w:divBdr>
        <w:top w:val="none" w:sz="0" w:space="0" w:color="auto"/>
        <w:left w:val="none" w:sz="0" w:space="0" w:color="auto"/>
        <w:bottom w:val="none" w:sz="0" w:space="0" w:color="auto"/>
        <w:right w:val="none" w:sz="0" w:space="0" w:color="auto"/>
      </w:divBdr>
    </w:div>
    <w:div w:id="992293629">
      <w:bodyDiv w:val="1"/>
      <w:marLeft w:val="0"/>
      <w:marRight w:val="0"/>
      <w:marTop w:val="0"/>
      <w:marBottom w:val="0"/>
      <w:divBdr>
        <w:top w:val="none" w:sz="0" w:space="0" w:color="auto"/>
        <w:left w:val="none" w:sz="0" w:space="0" w:color="auto"/>
        <w:bottom w:val="none" w:sz="0" w:space="0" w:color="auto"/>
        <w:right w:val="none" w:sz="0" w:space="0" w:color="auto"/>
      </w:divBdr>
    </w:div>
    <w:div w:id="1008752952">
      <w:bodyDiv w:val="1"/>
      <w:marLeft w:val="0"/>
      <w:marRight w:val="0"/>
      <w:marTop w:val="0"/>
      <w:marBottom w:val="0"/>
      <w:divBdr>
        <w:top w:val="none" w:sz="0" w:space="0" w:color="auto"/>
        <w:left w:val="none" w:sz="0" w:space="0" w:color="auto"/>
        <w:bottom w:val="none" w:sz="0" w:space="0" w:color="auto"/>
        <w:right w:val="none" w:sz="0" w:space="0" w:color="auto"/>
      </w:divBdr>
    </w:div>
    <w:div w:id="1013188026">
      <w:bodyDiv w:val="1"/>
      <w:marLeft w:val="0"/>
      <w:marRight w:val="0"/>
      <w:marTop w:val="0"/>
      <w:marBottom w:val="0"/>
      <w:divBdr>
        <w:top w:val="none" w:sz="0" w:space="0" w:color="auto"/>
        <w:left w:val="none" w:sz="0" w:space="0" w:color="auto"/>
        <w:bottom w:val="none" w:sz="0" w:space="0" w:color="auto"/>
        <w:right w:val="none" w:sz="0" w:space="0" w:color="auto"/>
      </w:divBdr>
    </w:div>
    <w:div w:id="1014456601">
      <w:bodyDiv w:val="1"/>
      <w:marLeft w:val="0"/>
      <w:marRight w:val="0"/>
      <w:marTop w:val="0"/>
      <w:marBottom w:val="0"/>
      <w:divBdr>
        <w:top w:val="none" w:sz="0" w:space="0" w:color="auto"/>
        <w:left w:val="none" w:sz="0" w:space="0" w:color="auto"/>
        <w:bottom w:val="none" w:sz="0" w:space="0" w:color="auto"/>
        <w:right w:val="none" w:sz="0" w:space="0" w:color="auto"/>
      </w:divBdr>
    </w:div>
    <w:div w:id="1019088621">
      <w:bodyDiv w:val="1"/>
      <w:marLeft w:val="0"/>
      <w:marRight w:val="0"/>
      <w:marTop w:val="0"/>
      <w:marBottom w:val="0"/>
      <w:divBdr>
        <w:top w:val="none" w:sz="0" w:space="0" w:color="auto"/>
        <w:left w:val="none" w:sz="0" w:space="0" w:color="auto"/>
        <w:bottom w:val="none" w:sz="0" w:space="0" w:color="auto"/>
        <w:right w:val="none" w:sz="0" w:space="0" w:color="auto"/>
      </w:divBdr>
    </w:div>
    <w:div w:id="1029648030">
      <w:bodyDiv w:val="1"/>
      <w:marLeft w:val="0"/>
      <w:marRight w:val="0"/>
      <w:marTop w:val="0"/>
      <w:marBottom w:val="0"/>
      <w:divBdr>
        <w:top w:val="none" w:sz="0" w:space="0" w:color="auto"/>
        <w:left w:val="none" w:sz="0" w:space="0" w:color="auto"/>
        <w:bottom w:val="none" w:sz="0" w:space="0" w:color="auto"/>
        <w:right w:val="none" w:sz="0" w:space="0" w:color="auto"/>
      </w:divBdr>
    </w:div>
    <w:div w:id="1030689906">
      <w:bodyDiv w:val="1"/>
      <w:marLeft w:val="0"/>
      <w:marRight w:val="0"/>
      <w:marTop w:val="0"/>
      <w:marBottom w:val="0"/>
      <w:divBdr>
        <w:top w:val="none" w:sz="0" w:space="0" w:color="auto"/>
        <w:left w:val="none" w:sz="0" w:space="0" w:color="auto"/>
        <w:bottom w:val="none" w:sz="0" w:space="0" w:color="auto"/>
        <w:right w:val="none" w:sz="0" w:space="0" w:color="auto"/>
      </w:divBdr>
    </w:div>
    <w:div w:id="1044213905">
      <w:bodyDiv w:val="1"/>
      <w:marLeft w:val="0"/>
      <w:marRight w:val="0"/>
      <w:marTop w:val="0"/>
      <w:marBottom w:val="0"/>
      <w:divBdr>
        <w:top w:val="none" w:sz="0" w:space="0" w:color="auto"/>
        <w:left w:val="none" w:sz="0" w:space="0" w:color="auto"/>
        <w:bottom w:val="none" w:sz="0" w:space="0" w:color="auto"/>
        <w:right w:val="none" w:sz="0" w:space="0" w:color="auto"/>
      </w:divBdr>
    </w:div>
    <w:div w:id="1047025436">
      <w:bodyDiv w:val="1"/>
      <w:marLeft w:val="0"/>
      <w:marRight w:val="0"/>
      <w:marTop w:val="0"/>
      <w:marBottom w:val="0"/>
      <w:divBdr>
        <w:top w:val="none" w:sz="0" w:space="0" w:color="auto"/>
        <w:left w:val="none" w:sz="0" w:space="0" w:color="auto"/>
        <w:bottom w:val="none" w:sz="0" w:space="0" w:color="auto"/>
        <w:right w:val="none" w:sz="0" w:space="0" w:color="auto"/>
      </w:divBdr>
    </w:div>
    <w:div w:id="1048646396">
      <w:bodyDiv w:val="1"/>
      <w:marLeft w:val="0"/>
      <w:marRight w:val="0"/>
      <w:marTop w:val="0"/>
      <w:marBottom w:val="0"/>
      <w:divBdr>
        <w:top w:val="none" w:sz="0" w:space="0" w:color="auto"/>
        <w:left w:val="none" w:sz="0" w:space="0" w:color="auto"/>
        <w:bottom w:val="none" w:sz="0" w:space="0" w:color="auto"/>
        <w:right w:val="none" w:sz="0" w:space="0" w:color="auto"/>
      </w:divBdr>
    </w:div>
    <w:div w:id="1050417387">
      <w:bodyDiv w:val="1"/>
      <w:marLeft w:val="0"/>
      <w:marRight w:val="0"/>
      <w:marTop w:val="0"/>
      <w:marBottom w:val="0"/>
      <w:divBdr>
        <w:top w:val="none" w:sz="0" w:space="0" w:color="auto"/>
        <w:left w:val="none" w:sz="0" w:space="0" w:color="auto"/>
        <w:bottom w:val="none" w:sz="0" w:space="0" w:color="auto"/>
        <w:right w:val="none" w:sz="0" w:space="0" w:color="auto"/>
      </w:divBdr>
    </w:div>
    <w:div w:id="1058746508">
      <w:bodyDiv w:val="1"/>
      <w:marLeft w:val="0"/>
      <w:marRight w:val="0"/>
      <w:marTop w:val="0"/>
      <w:marBottom w:val="0"/>
      <w:divBdr>
        <w:top w:val="none" w:sz="0" w:space="0" w:color="auto"/>
        <w:left w:val="none" w:sz="0" w:space="0" w:color="auto"/>
        <w:bottom w:val="none" w:sz="0" w:space="0" w:color="auto"/>
        <w:right w:val="none" w:sz="0" w:space="0" w:color="auto"/>
      </w:divBdr>
    </w:div>
    <w:div w:id="1073821352">
      <w:bodyDiv w:val="1"/>
      <w:marLeft w:val="0"/>
      <w:marRight w:val="0"/>
      <w:marTop w:val="0"/>
      <w:marBottom w:val="0"/>
      <w:divBdr>
        <w:top w:val="none" w:sz="0" w:space="0" w:color="auto"/>
        <w:left w:val="none" w:sz="0" w:space="0" w:color="auto"/>
        <w:bottom w:val="none" w:sz="0" w:space="0" w:color="auto"/>
        <w:right w:val="none" w:sz="0" w:space="0" w:color="auto"/>
      </w:divBdr>
      <w:divsChild>
        <w:div w:id="670648120">
          <w:marLeft w:val="547"/>
          <w:marRight w:val="0"/>
          <w:marTop w:val="0"/>
          <w:marBottom w:val="0"/>
          <w:divBdr>
            <w:top w:val="none" w:sz="0" w:space="0" w:color="auto"/>
            <w:left w:val="none" w:sz="0" w:space="0" w:color="auto"/>
            <w:bottom w:val="none" w:sz="0" w:space="0" w:color="auto"/>
            <w:right w:val="none" w:sz="0" w:space="0" w:color="auto"/>
          </w:divBdr>
        </w:div>
        <w:div w:id="1764956261">
          <w:marLeft w:val="547"/>
          <w:marRight w:val="0"/>
          <w:marTop w:val="0"/>
          <w:marBottom w:val="0"/>
          <w:divBdr>
            <w:top w:val="none" w:sz="0" w:space="0" w:color="auto"/>
            <w:left w:val="none" w:sz="0" w:space="0" w:color="auto"/>
            <w:bottom w:val="none" w:sz="0" w:space="0" w:color="auto"/>
            <w:right w:val="none" w:sz="0" w:space="0" w:color="auto"/>
          </w:divBdr>
        </w:div>
        <w:div w:id="1301304039">
          <w:marLeft w:val="547"/>
          <w:marRight w:val="0"/>
          <w:marTop w:val="0"/>
          <w:marBottom w:val="0"/>
          <w:divBdr>
            <w:top w:val="none" w:sz="0" w:space="0" w:color="auto"/>
            <w:left w:val="none" w:sz="0" w:space="0" w:color="auto"/>
            <w:bottom w:val="none" w:sz="0" w:space="0" w:color="auto"/>
            <w:right w:val="none" w:sz="0" w:space="0" w:color="auto"/>
          </w:divBdr>
        </w:div>
        <w:div w:id="676268384">
          <w:marLeft w:val="547"/>
          <w:marRight w:val="0"/>
          <w:marTop w:val="0"/>
          <w:marBottom w:val="120"/>
          <w:divBdr>
            <w:top w:val="none" w:sz="0" w:space="0" w:color="auto"/>
            <w:left w:val="none" w:sz="0" w:space="0" w:color="auto"/>
            <w:bottom w:val="none" w:sz="0" w:space="0" w:color="auto"/>
            <w:right w:val="none" w:sz="0" w:space="0" w:color="auto"/>
          </w:divBdr>
        </w:div>
      </w:divsChild>
    </w:div>
    <w:div w:id="1075855324">
      <w:bodyDiv w:val="1"/>
      <w:marLeft w:val="0"/>
      <w:marRight w:val="0"/>
      <w:marTop w:val="0"/>
      <w:marBottom w:val="0"/>
      <w:divBdr>
        <w:top w:val="none" w:sz="0" w:space="0" w:color="auto"/>
        <w:left w:val="none" w:sz="0" w:space="0" w:color="auto"/>
        <w:bottom w:val="none" w:sz="0" w:space="0" w:color="auto"/>
        <w:right w:val="none" w:sz="0" w:space="0" w:color="auto"/>
      </w:divBdr>
    </w:div>
    <w:div w:id="1076590500">
      <w:bodyDiv w:val="1"/>
      <w:marLeft w:val="0"/>
      <w:marRight w:val="0"/>
      <w:marTop w:val="0"/>
      <w:marBottom w:val="0"/>
      <w:divBdr>
        <w:top w:val="none" w:sz="0" w:space="0" w:color="auto"/>
        <w:left w:val="none" w:sz="0" w:space="0" w:color="auto"/>
        <w:bottom w:val="none" w:sz="0" w:space="0" w:color="auto"/>
        <w:right w:val="none" w:sz="0" w:space="0" w:color="auto"/>
      </w:divBdr>
    </w:div>
    <w:div w:id="1080832879">
      <w:bodyDiv w:val="1"/>
      <w:marLeft w:val="0"/>
      <w:marRight w:val="0"/>
      <w:marTop w:val="0"/>
      <w:marBottom w:val="0"/>
      <w:divBdr>
        <w:top w:val="none" w:sz="0" w:space="0" w:color="auto"/>
        <w:left w:val="none" w:sz="0" w:space="0" w:color="auto"/>
        <w:bottom w:val="none" w:sz="0" w:space="0" w:color="auto"/>
        <w:right w:val="none" w:sz="0" w:space="0" w:color="auto"/>
      </w:divBdr>
    </w:div>
    <w:div w:id="1091899040">
      <w:bodyDiv w:val="1"/>
      <w:marLeft w:val="0"/>
      <w:marRight w:val="0"/>
      <w:marTop w:val="0"/>
      <w:marBottom w:val="0"/>
      <w:divBdr>
        <w:top w:val="none" w:sz="0" w:space="0" w:color="auto"/>
        <w:left w:val="none" w:sz="0" w:space="0" w:color="auto"/>
        <w:bottom w:val="none" w:sz="0" w:space="0" w:color="auto"/>
        <w:right w:val="none" w:sz="0" w:space="0" w:color="auto"/>
      </w:divBdr>
    </w:div>
    <w:div w:id="1094519625">
      <w:bodyDiv w:val="1"/>
      <w:marLeft w:val="0"/>
      <w:marRight w:val="0"/>
      <w:marTop w:val="0"/>
      <w:marBottom w:val="0"/>
      <w:divBdr>
        <w:top w:val="none" w:sz="0" w:space="0" w:color="auto"/>
        <w:left w:val="none" w:sz="0" w:space="0" w:color="auto"/>
        <w:bottom w:val="none" w:sz="0" w:space="0" w:color="auto"/>
        <w:right w:val="none" w:sz="0" w:space="0" w:color="auto"/>
      </w:divBdr>
    </w:div>
    <w:div w:id="1101532756">
      <w:bodyDiv w:val="1"/>
      <w:marLeft w:val="0"/>
      <w:marRight w:val="0"/>
      <w:marTop w:val="0"/>
      <w:marBottom w:val="0"/>
      <w:divBdr>
        <w:top w:val="none" w:sz="0" w:space="0" w:color="auto"/>
        <w:left w:val="none" w:sz="0" w:space="0" w:color="auto"/>
        <w:bottom w:val="none" w:sz="0" w:space="0" w:color="auto"/>
        <w:right w:val="none" w:sz="0" w:space="0" w:color="auto"/>
      </w:divBdr>
    </w:div>
    <w:div w:id="1110054064">
      <w:bodyDiv w:val="1"/>
      <w:marLeft w:val="0"/>
      <w:marRight w:val="0"/>
      <w:marTop w:val="0"/>
      <w:marBottom w:val="0"/>
      <w:divBdr>
        <w:top w:val="none" w:sz="0" w:space="0" w:color="auto"/>
        <w:left w:val="none" w:sz="0" w:space="0" w:color="auto"/>
        <w:bottom w:val="none" w:sz="0" w:space="0" w:color="auto"/>
        <w:right w:val="none" w:sz="0" w:space="0" w:color="auto"/>
      </w:divBdr>
    </w:div>
    <w:div w:id="1164394916">
      <w:bodyDiv w:val="1"/>
      <w:marLeft w:val="0"/>
      <w:marRight w:val="0"/>
      <w:marTop w:val="0"/>
      <w:marBottom w:val="0"/>
      <w:divBdr>
        <w:top w:val="none" w:sz="0" w:space="0" w:color="auto"/>
        <w:left w:val="none" w:sz="0" w:space="0" w:color="auto"/>
        <w:bottom w:val="none" w:sz="0" w:space="0" w:color="auto"/>
        <w:right w:val="none" w:sz="0" w:space="0" w:color="auto"/>
      </w:divBdr>
    </w:div>
    <w:div w:id="1167861357">
      <w:bodyDiv w:val="1"/>
      <w:marLeft w:val="0"/>
      <w:marRight w:val="0"/>
      <w:marTop w:val="0"/>
      <w:marBottom w:val="0"/>
      <w:divBdr>
        <w:top w:val="none" w:sz="0" w:space="0" w:color="auto"/>
        <w:left w:val="none" w:sz="0" w:space="0" w:color="auto"/>
        <w:bottom w:val="none" w:sz="0" w:space="0" w:color="auto"/>
        <w:right w:val="none" w:sz="0" w:space="0" w:color="auto"/>
      </w:divBdr>
    </w:div>
    <w:div w:id="1174495057">
      <w:bodyDiv w:val="1"/>
      <w:marLeft w:val="0"/>
      <w:marRight w:val="0"/>
      <w:marTop w:val="0"/>
      <w:marBottom w:val="0"/>
      <w:divBdr>
        <w:top w:val="none" w:sz="0" w:space="0" w:color="auto"/>
        <w:left w:val="none" w:sz="0" w:space="0" w:color="auto"/>
        <w:bottom w:val="none" w:sz="0" w:space="0" w:color="auto"/>
        <w:right w:val="none" w:sz="0" w:space="0" w:color="auto"/>
      </w:divBdr>
    </w:div>
    <w:div w:id="1180392300">
      <w:bodyDiv w:val="1"/>
      <w:marLeft w:val="0"/>
      <w:marRight w:val="0"/>
      <w:marTop w:val="0"/>
      <w:marBottom w:val="0"/>
      <w:divBdr>
        <w:top w:val="none" w:sz="0" w:space="0" w:color="auto"/>
        <w:left w:val="none" w:sz="0" w:space="0" w:color="auto"/>
        <w:bottom w:val="none" w:sz="0" w:space="0" w:color="auto"/>
        <w:right w:val="none" w:sz="0" w:space="0" w:color="auto"/>
      </w:divBdr>
    </w:div>
    <w:div w:id="1180663656">
      <w:bodyDiv w:val="1"/>
      <w:marLeft w:val="0"/>
      <w:marRight w:val="0"/>
      <w:marTop w:val="0"/>
      <w:marBottom w:val="0"/>
      <w:divBdr>
        <w:top w:val="none" w:sz="0" w:space="0" w:color="auto"/>
        <w:left w:val="none" w:sz="0" w:space="0" w:color="auto"/>
        <w:bottom w:val="none" w:sz="0" w:space="0" w:color="auto"/>
        <w:right w:val="none" w:sz="0" w:space="0" w:color="auto"/>
      </w:divBdr>
    </w:div>
    <w:div w:id="1185442948">
      <w:bodyDiv w:val="1"/>
      <w:marLeft w:val="0"/>
      <w:marRight w:val="0"/>
      <w:marTop w:val="0"/>
      <w:marBottom w:val="0"/>
      <w:divBdr>
        <w:top w:val="none" w:sz="0" w:space="0" w:color="auto"/>
        <w:left w:val="none" w:sz="0" w:space="0" w:color="auto"/>
        <w:bottom w:val="none" w:sz="0" w:space="0" w:color="auto"/>
        <w:right w:val="none" w:sz="0" w:space="0" w:color="auto"/>
      </w:divBdr>
    </w:div>
    <w:div w:id="1186167637">
      <w:bodyDiv w:val="1"/>
      <w:marLeft w:val="0"/>
      <w:marRight w:val="0"/>
      <w:marTop w:val="0"/>
      <w:marBottom w:val="0"/>
      <w:divBdr>
        <w:top w:val="none" w:sz="0" w:space="0" w:color="auto"/>
        <w:left w:val="none" w:sz="0" w:space="0" w:color="auto"/>
        <w:bottom w:val="none" w:sz="0" w:space="0" w:color="auto"/>
        <w:right w:val="none" w:sz="0" w:space="0" w:color="auto"/>
      </w:divBdr>
    </w:div>
    <w:div w:id="1189637137">
      <w:bodyDiv w:val="1"/>
      <w:marLeft w:val="0"/>
      <w:marRight w:val="0"/>
      <w:marTop w:val="0"/>
      <w:marBottom w:val="0"/>
      <w:divBdr>
        <w:top w:val="none" w:sz="0" w:space="0" w:color="auto"/>
        <w:left w:val="none" w:sz="0" w:space="0" w:color="auto"/>
        <w:bottom w:val="none" w:sz="0" w:space="0" w:color="auto"/>
        <w:right w:val="none" w:sz="0" w:space="0" w:color="auto"/>
      </w:divBdr>
    </w:div>
    <w:div w:id="1192037964">
      <w:bodyDiv w:val="1"/>
      <w:marLeft w:val="0"/>
      <w:marRight w:val="0"/>
      <w:marTop w:val="0"/>
      <w:marBottom w:val="0"/>
      <w:divBdr>
        <w:top w:val="none" w:sz="0" w:space="0" w:color="auto"/>
        <w:left w:val="none" w:sz="0" w:space="0" w:color="auto"/>
        <w:bottom w:val="none" w:sz="0" w:space="0" w:color="auto"/>
        <w:right w:val="none" w:sz="0" w:space="0" w:color="auto"/>
      </w:divBdr>
    </w:div>
    <w:div w:id="1194344167">
      <w:bodyDiv w:val="1"/>
      <w:marLeft w:val="0"/>
      <w:marRight w:val="0"/>
      <w:marTop w:val="0"/>
      <w:marBottom w:val="0"/>
      <w:divBdr>
        <w:top w:val="none" w:sz="0" w:space="0" w:color="auto"/>
        <w:left w:val="none" w:sz="0" w:space="0" w:color="auto"/>
        <w:bottom w:val="none" w:sz="0" w:space="0" w:color="auto"/>
        <w:right w:val="none" w:sz="0" w:space="0" w:color="auto"/>
      </w:divBdr>
    </w:div>
    <w:div w:id="1210875528">
      <w:bodyDiv w:val="1"/>
      <w:marLeft w:val="0"/>
      <w:marRight w:val="0"/>
      <w:marTop w:val="0"/>
      <w:marBottom w:val="0"/>
      <w:divBdr>
        <w:top w:val="none" w:sz="0" w:space="0" w:color="auto"/>
        <w:left w:val="none" w:sz="0" w:space="0" w:color="auto"/>
        <w:bottom w:val="none" w:sz="0" w:space="0" w:color="auto"/>
        <w:right w:val="none" w:sz="0" w:space="0" w:color="auto"/>
      </w:divBdr>
    </w:div>
    <w:div w:id="1212762607">
      <w:bodyDiv w:val="1"/>
      <w:marLeft w:val="0"/>
      <w:marRight w:val="0"/>
      <w:marTop w:val="0"/>
      <w:marBottom w:val="0"/>
      <w:divBdr>
        <w:top w:val="none" w:sz="0" w:space="0" w:color="auto"/>
        <w:left w:val="none" w:sz="0" w:space="0" w:color="auto"/>
        <w:bottom w:val="none" w:sz="0" w:space="0" w:color="auto"/>
        <w:right w:val="none" w:sz="0" w:space="0" w:color="auto"/>
      </w:divBdr>
    </w:div>
    <w:div w:id="1216695841">
      <w:bodyDiv w:val="1"/>
      <w:marLeft w:val="0"/>
      <w:marRight w:val="0"/>
      <w:marTop w:val="0"/>
      <w:marBottom w:val="0"/>
      <w:divBdr>
        <w:top w:val="none" w:sz="0" w:space="0" w:color="auto"/>
        <w:left w:val="none" w:sz="0" w:space="0" w:color="auto"/>
        <w:bottom w:val="none" w:sz="0" w:space="0" w:color="auto"/>
        <w:right w:val="none" w:sz="0" w:space="0" w:color="auto"/>
      </w:divBdr>
    </w:div>
    <w:div w:id="1217662418">
      <w:bodyDiv w:val="1"/>
      <w:marLeft w:val="0"/>
      <w:marRight w:val="0"/>
      <w:marTop w:val="0"/>
      <w:marBottom w:val="0"/>
      <w:divBdr>
        <w:top w:val="none" w:sz="0" w:space="0" w:color="auto"/>
        <w:left w:val="none" w:sz="0" w:space="0" w:color="auto"/>
        <w:bottom w:val="none" w:sz="0" w:space="0" w:color="auto"/>
        <w:right w:val="none" w:sz="0" w:space="0" w:color="auto"/>
      </w:divBdr>
    </w:div>
    <w:div w:id="1227184355">
      <w:bodyDiv w:val="1"/>
      <w:marLeft w:val="0"/>
      <w:marRight w:val="0"/>
      <w:marTop w:val="0"/>
      <w:marBottom w:val="0"/>
      <w:divBdr>
        <w:top w:val="none" w:sz="0" w:space="0" w:color="auto"/>
        <w:left w:val="none" w:sz="0" w:space="0" w:color="auto"/>
        <w:bottom w:val="none" w:sz="0" w:space="0" w:color="auto"/>
        <w:right w:val="none" w:sz="0" w:space="0" w:color="auto"/>
      </w:divBdr>
    </w:div>
    <w:div w:id="1228565057">
      <w:bodyDiv w:val="1"/>
      <w:marLeft w:val="0"/>
      <w:marRight w:val="0"/>
      <w:marTop w:val="0"/>
      <w:marBottom w:val="0"/>
      <w:divBdr>
        <w:top w:val="none" w:sz="0" w:space="0" w:color="auto"/>
        <w:left w:val="none" w:sz="0" w:space="0" w:color="auto"/>
        <w:bottom w:val="none" w:sz="0" w:space="0" w:color="auto"/>
        <w:right w:val="none" w:sz="0" w:space="0" w:color="auto"/>
      </w:divBdr>
    </w:div>
    <w:div w:id="1242447056">
      <w:bodyDiv w:val="1"/>
      <w:marLeft w:val="0"/>
      <w:marRight w:val="0"/>
      <w:marTop w:val="0"/>
      <w:marBottom w:val="0"/>
      <w:divBdr>
        <w:top w:val="none" w:sz="0" w:space="0" w:color="auto"/>
        <w:left w:val="none" w:sz="0" w:space="0" w:color="auto"/>
        <w:bottom w:val="none" w:sz="0" w:space="0" w:color="auto"/>
        <w:right w:val="none" w:sz="0" w:space="0" w:color="auto"/>
      </w:divBdr>
    </w:div>
    <w:div w:id="1243372029">
      <w:bodyDiv w:val="1"/>
      <w:marLeft w:val="0"/>
      <w:marRight w:val="0"/>
      <w:marTop w:val="0"/>
      <w:marBottom w:val="0"/>
      <w:divBdr>
        <w:top w:val="none" w:sz="0" w:space="0" w:color="auto"/>
        <w:left w:val="none" w:sz="0" w:space="0" w:color="auto"/>
        <w:bottom w:val="none" w:sz="0" w:space="0" w:color="auto"/>
        <w:right w:val="none" w:sz="0" w:space="0" w:color="auto"/>
      </w:divBdr>
    </w:div>
    <w:div w:id="1249458467">
      <w:bodyDiv w:val="1"/>
      <w:marLeft w:val="0"/>
      <w:marRight w:val="0"/>
      <w:marTop w:val="0"/>
      <w:marBottom w:val="0"/>
      <w:divBdr>
        <w:top w:val="none" w:sz="0" w:space="0" w:color="auto"/>
        <w:left w:val="none" w:sz="0" w:space="0" w:color="auto"/>
        <w:bottom w:val="none" w:sz="0" w:space="0" w:color="auto"/>
        <w:right w:val="none" w:sz="0" w:space="0" w:color="auto"/>
      </w:divBdr>
    </w:div>
    <w:div w:id="1259945543">
      <w:bodyDiv w:val="1"/>
      <w:marLeft w:val="0"/>
      <w:marRight w:val="0"/>
      <w:marTop w:val="0"/>
      <w:marBottom w:val="0"/>
      <w:divBdr>
        <w:top w:val="none" w:sz="0" w:space="0" w:color="auto"/>
        <w:left w:val="none" w:sz="0" w:space="0" w:color="auto"/>
        <w:bottom w:val="none" w:sz="0" w:space="0" w:color="auto"/>
        <w:right w:val="none" w:sz="0" w:space="0" w:color="auto"/>
      </w:divBdr>
    </w:div>
    <w:div w:id="1277833161">
      <w:bodyDiv w:val="1"/>
      <w:marLeft w:val="0"/>
      <w:marRight w:val="0"/>
      <w:marTop w:val="0"/>
      <w:marBottom w:val="0"/>
      <w:divBdr>
        <w:top w:val="none" w:sz="0" w:space="0" w:color="auto"/>
        <w:left w:val="none" w:sz="0" w:space="0" w:color="auto"/>
        <w:bottom w:val="none" w:sz="0" w:space="0" w:color="auto"/>
        <w:right w:val="none" w:sz="0" w:space="0" w:color="auto"/>
      </w:divBdr>
    </w:div>
    <w:div w:id="1284581572">
      <w:bodyDiv w:val="1"/>
      <w:marLeft w:val="0"/>
      <w:marRight w:val="0"/>
      <w:marTop w:val="0"/>
      <w:marBottom w:val="0"/>
      <w:divBdr>
        <w:top w:val="none" w:sz="0" w:space="0" w:color="auto"/>
        <w:left w:val="none" w:sz="0" w:space="0" w:color="auto"/>
        <w:bottom w:val="none" w:sz="0" w:space="0" w:color="auto"/>
        <w:right w:val="none" w:sz="0" w:space="0" w:color="auto"/>
      </w:divBdr>
    </w:div>
    <w:div w:id="1286230628">
      <w:bodyDiv w:val="1"/>
      <w:marLeft w:val="0"/>
      <w:marRight w:val="0"/>
      <w:marTop w:val="0"/>
      <w:marBottom w:val="0"/>
      <w:divBdr>
        <w:top w:val="none" w:sz="0" w:space="0" w:color="auto"/>
        <w:left w:val="none" w:sz="0" w:space="0" w:color="auto"/>
        <w:bottom w:val="none" w:sz="0" w:space="0" w:color="auto"/>
        <w:right w:val="none" w:sz="0" w:space="0" w:color="auto"/>
      </w:divBdr>
    </w:div>
    <w:div w:id="1288123537">
      <w:bodyDiv w:val="1"/>
      <w:marLeft w:val="0"/>
      <w:marRight w:val="0"/>
      <w:marTop w:val="0"/>
      <w:marBottom w:val="0"/>
      <w:divBdr>
        <w:top w:val="none" w:sz="0" w:space="0" w:color="auto"/>
        <w:left w:val="none" w:sz="0" w:space="0" w:color="auto"/>
        <w:bottom w:val="none" w:sz="0" w:space="0" w:color="auto"/>
        <w:right w:val="none" w:sz="0" w:space="0" w:color="auto"/>
      </w:divBdr>
    </w:div>
    <w:div w:id="1293635514">
      <w:bodyDiv w:val="1"/>
      <w:marLeft w:val="0"/>
      <w:marRight w:val="0"/>
      <w:marTop w:val="0"/>
      <w:marBottom w:val="0"/>
      <w:divBdr>
        <w:top w:val="none" w:sz="0" w:space="0" w:color="auto"/>
        <w:left w:val="none" w:sz="0" w:space="0" w:color="auto"/>
        <w:bottom w:val="none" w:sz="0" w:space="0" w:color="auto"/>
        <w:right w:val="none" w:sz="0" w:space="0" w:color="auto"/>
      </w:divBdr>
    </w:div>
    <w:div w:id="1299873689">
      <w:bodyDiv w:val="1"/>
      <w:marLeft w:val="0"/>
      <w:marRight w:val="0"/>
      <w:marTop w:val="0"/>
      <w:marBottom w:val="0"/>
      <w:divBdr>
        <w:top w:val="none" w:sz="0" w:space="0" w:color="auto"/>
        <w:left w:val="none" w:sz="0" w:space="0" w:color="auto"/>
        <w:bottom w:val="none" w:sz="0" w:space="0" w:color="auto"/>
        <w:right w:val="none" w:sz="0" w:space="0" w:color="auto"/>
      </w:divBdr>
    </w:div>
    <w:div w:id="1313411238">
      <w:bodyDiv w:val="1"/>
      <w:marLeft w:val="0"/>
      <w:marRight w:val="0"/>
      <w:marTop w:val="0"/>
      <w:marBottom w:val="0"/>
      <w:divBdr>
        <w:top w:val="none" w:sz="0" w:space="0" w:color="auto"/>
        <w:left w:val="none" w:sz="0" w:space="0" w:color="auto"/>
        <w:bottom w:val="none" w:sz="0" w:space="0" w:color="auto"/>
        <w:right w:val="none" w:sz="0" w:space="0" w:color="auto"/>
      </w:divBdr>
    </w:div>
    <w:div w:id="1314065092">
      <w:bodyDiv w:val="1"/>
      <w:marLeft w:val="0"/>
      <w:marRight w:val="0"/>
      <w:marTop w:val="0"/>
      <w:marBottom w:val="0"/>
      <w:divBdr>
        <w:top w:val="none" w:sz="0" w:space="0" w:color="auto"/>
        <w:left w:val="none" w:sz="0" w:space="0" w:color="auto"/>
        <w:bottom w:val="none" w:sz="0" w:space="0" w:color="auto"/>
        <w:right w:val="none" w:sz="0" w:space="0" w:color="auto"/>
      </w:divBdr>
    </w:div>
    <w:div w:id="1316034648">
      <w:bodyDiv w:val="1"/>
      <w:marLeft w:val="0"/>
      <w:marRight w:val="0"/>
      <w:marTop w:val="0"/>
      <w:marBottom w:val="0"/>
      <w:divBdr>
        <w:top w:val="none" w:sz="0" w:space="0" w:color="auto"/>
        <w:left w:val="none" w:sz="0" w:space="0" w:color="auto"/>
        <w:bottom w:val="none" w:sz="0" w:space="0" w:color="auto"/>
        <w:right w:val="none" w:sz="0" w:space="0" w:color="auto"/>
      </w:divBdr>
    </w:div>
    <w:div w:id="1320188633">
      <w:bodyDiv w:val="1"/>
      <w:marLeft w:val="0"/>
      <w:marRight w:val="0"/>
      <w:marTop w:val="0"/>
      <w:marBottom w:val="0"/>
      <w:divBdr>
        <w:top w:val="none" w:sz="0" w:space="0" w:color="auto"/>
        <w:left w:val="none" w:sz="0" w:space="0" w:color="auto"/>
        <w:bottom w:val="none" w:sz="0" w:space="0" w:color="auto"/>
        <w:right w:val="none" w:sz="0" w:space="0" w:color="auto"/>
      </w:divBdr>
    </w:div>
    <w:div w:id="1340617821">
      <w:bodyDiv w:val="1"/>
      <w:marLeft w:val="0"/>
      <w:marRight w:val="0"/>
      <w:marTop w:val="0"/>
      <w:marBottom w:val="0"/>
      <w:divBdr>
        <w:top w:val="none" w:sz="0" w:space="0" w:color="auto"/>
        <w:left w:val="none" w:sz="0" w:space="0" w:color="auto"/>
        <w:bottom w:val="none" w:sz="0" w:space="0" w:color="auto"/>
        <w:right w:val="none" w:sz="0" w:space="0" w:color="auto"/>
      </w:divBdr>
    </w:div>
    <w:div w:id="1362168229">
      <w:bodyDiv w:val="1"/>
      <w:marLeft w:val="0"/>
      <w:marRight w:val="0"/>
      <w:marTop w:val="0"/>
      <w:marBottom w:val="0"/>
      <w:divBdr>
        <w:top w:val="none" w:sz="0" w:space="0" w:color="auto"/>
        <w:left w:val="none" w:sz="0" w:space="0" w:color="auto"/>
        <w:bottom w:val="none" w:sz="0" w:space="0" w:color="auto"/>
        <w:right w:val="none" w:sz="0" w:space="0" w:color="auto"/>
      </w:divBdr>
    </w:div>
    <w:div w:id="1365597155">
      <w:bodyDiv w:val="1"/>
      <w:marLeft w:val="0"/>
      <w:marRight w:val="0"/>
      <w:marTop w:val="0"/>
      <w:marBottom w:val="0"/>
      <w:divBdr>
        <w:top w:val="none" w:sz="0" w:space="0" w:color="auto"/>
        <w:left w:val="none" w:sz="0" w:space="0" w:color="auto"/>
        <w:bottom w:val="none" w:sz="0" w:space="0" w:color="auto"/>
        <w:right w:val="none" w:sz="0" w:space="0" w:color="auto"/>
      </w:divBdr>
    </w:div>
    <w:div w:id="1366323686">
      <w:bodyDiv w:val="1"/>
      <w:marLeft w:val="0"/>
      <w:marRight w:val="0"/>
      <w:marTop w:val="0"/>
      <w:marBottom w:val="0"/>
      <w:divBdr>
        <w:top w:val="none" w:sz="0" w:space="0" w:color="auto"/>
        <w:left w:val="none" w:sz="0" w:space="0" w:color="auto"/>
        <w:bottom w:val="none" w:sz="0" w:space="0" w:color="auto"/>
        <w:right w:val="none" w:sz="0" w:space="0" w:color="auto"/>
      </w:divBdr>
    </w:div>
    <w:div w:id="1372419852">
      <w:bodyDiv w:val="1"/>
      <w:marLeft w:val="0"/>
      <w:marRight w:val="0"/>
      <w:marTop w:val="0"/>
      <w:marBottom w:val="0"/>
      <w:divBdr>
        <w:top w:val="none" w:sz="0" w:space="0" w:color="auto"/>
        <w:left w:val="none" w:sz="0" w:space="0" w:color="auto"/>
        <w:bottom w:val="none" w:sz="0" w:space="0" w:color="auto"/>
        <w:right w:val="none" w:sz="0" w:space="0" w:color="auto"/>
      </w:divBdr>
    </w:div>
    <w:div w:id="1372876368">
      <w:bodyDiv w:val="1"/>
      <w:marLeft w:val="0"/>
      <w:marRight w:val="0"/>
      <w:marTop w:val="0"/>
      <w:marBottom w:val="0"/>
      <w:divBdr>
        <w:top w:val="none" w:sz="0" w:space="0" w:color="auto"/>
        <w:left w:val="none" w:sz="0" w:space="0" w:color="auto"/>
        <w:bottom w:val="none" w:sz="0" w:space="0" w:color="auto"/>
        <w:right w:val="none" w:sz="0" w:space="0" w:color="auto"/>
      </w:divBdr>
      <w:divsChild>
        <w:div w:id="1090470373">
          <w:marLeft w:val="547"/>
          <w:marRight w:val="0"/>
          <w:marTop w:val="0"/>
          <w:marBottom w:val="0"/>
          <w:divBdr>
            <w:top w:val="none" w:sz="0" w:space="0" w:color="auto"/>
            <w:left w:val="none" w:sz="0" w:space="0" w:color="auto"/>
            <w:bottom w:val="none" w:sz="0" w:space="0" w:color="auto"/>
            <w:right w:val="none" w:sz="0" w:space="0" w:color="auto"/>
          </w:divBdr>
        </w:div>
        <w:div w:id="1029717925">
          <w:marLeft w:val="547"/>
          <w:marRight w:val="0"/>
          <w:marTop w:val="0"/>
          <w:marBottom w:val="0"/>
          <w:divBdr>
            <w:top w:val="none" w:sz="0" w:space="0" w:color="auto"/>
            <w:left w:val="none" w:sz="0" w:space="0" w:color="auto"/>
            <w:bottom w:val="none" w:sz="0" w:space="0" w:color="auto"/>
            <w:right w:val="none" w:sz="0" w:space="0" w:color="auto"/>
          </w:divBdr>
        </w:div>
        <w:div w:id="553934717">
          <w:marLeft w:val="547"/>
          <w:marRight w:val="0"/>
          <w:marTop w:val="0"/>
          <w:marBottom w:val="120"/>
          <w:divBdr>
            <w:top w:val="none" w:sz="0" w:space="0" w:color="auto"/>
            <w:left w:val="none" w:sz="0" w:space="0" w:color="auto"/>
            <w:bottom w:val="none" w:sz="0" w:space="0" w:color="auto"/>
            <w:right w:val="none" w:sz="0" w:space="0" w:color="auto"/>
          </w:divBdr>
        </w:div>
        <w:div w:id="1135759571">
          <w:marLeft w:val="547"/>
          <w:marRight w:val="0"/>
          <w:marTop w:val="0"/>
          <w:marBottom w:val="120"/>
          <w:divBdr>
            <w:top w:val="none" w:sz="0" w:space="0" w:color="auto"/>
            <w:left w:val="none" w:sz="0" w:space="0" w:color="auto"/>
            <w:bottom w:val="none" w:sz="0" w:space="0" w:color="auto"/>
            <w:right w:val="none" w:sz="0" w:space="0" w:color="auto"/>
          </w:divBdr>
        </w:div>
      </w:divsChild>
    </w:div>
    <w:div w:id="1373266287">
      <w:bodyDiv w:val="1"/>
      <w:marLeft w:val="0"/>
      <w:marRight w:val="0"/>
      <w:marTop w:val="0"/>
      <w:marBottom w:val="0"/>
      <w:divBdr>
        <w:top w:val="none" w:sz="0" w:space="0" w:color="auto"/>
        <w:left w:val="none" w:sz="0" w:space="0" w:color="auto"/>
        <w:bottom w:val="none" w:sz="0" w:space="0" w:color="auto"/>
        <w:right w:val="none" w:sz="0" w:space="0" w:color="auto"/>
      </w:divBdr>
    </w:div>
    <w:div w:id="1382441562">
      <w:bodyDiv w:val="1"/>
      <w:marLeft w:val="0"/>
      <w:marRight w:val="0"/>
      <w:marTop w:val="0"/>
      <w:marBottom w:val="0"/>
      <w:divBdr>
        <w:top w:val="none" w:sz="0" w:space="0" w:color="auto"/>
        <w:left w:val="none" w:sz="0" w:space="0" w:color="auto"/>
        <w:bottom w:val="none" w:sz="0" w:space="0" w:color="auto"/>
        <w:right w:val="none" w:sz="0" w:space="0" w:color="auto"/>
      </w:divBdr>
    </w:div>
    <w:div w:id="1389449282">
      <w:bodyDiv w:val="1"/>
      <w:marLeft w:val="0"/>
      <w:marRight w:val="0"/>
      <w:marTop w:val="0"/>
      <w:marBottom w:val="0"/>
      <w:divBdr>
        <w:top w:val="none" w:sz="0" w:space="0" w:color="auto"/>
        <w:left w:val="none" w:sz="0" w:space="0" w:color="auto"/>
        <w:bottom w:val="none" w:sz="0" w:space="0" w:color="auto"/>
        <w:right w:val="none" w:sz="0" w:space="0" w:color="auto"/>
      </w:divBdr>
    </w:div>
    <w:div w:id="1392537902">
      <w:bodyDiv w:val="1"/>
      <w:marLeft w:val="0"/>
      <w:marRight w:val="0"/>
      <w:marTop w:val="0"/>
      <w:marBottom w:val="0"/>
      <w:divBdr>
        <w:top w:val="none" w:sz="0" w:space="0" w:color="auto"/>
        <w:left w:val="none" w:sz="0" w:space="0" w:color="auto"/>
        <w:bottom w:val="none" w:sz="0" w:space="0" w:color="auto"/>
        <w:right w:val="none" w:sz="0" w:space="0" w:color="auto"/>
      </w:divBdr>
    </w:div>
    <w:div w:id="1401557216">
      <w:bodyDiv w:val="1"/>
      <w:marLeft w:val="0"/>
      <w:marRight w:val="0"/>
      <w:marTop w:val="0"/>
      <w:marBottom w:val="0"/>
      <w:divBdr>
        <w:top w:val="none" w:sz="0" w:space="0" w:color="auto"/>
        <w:left w:val="none" w:sz="0" w:space="0" w:color="auto"/>
        <w:bottom w:val="none" w:sz="0" w:space="0" w:color="auto"/>
        <w:right w:val="none" w:sz="0" w:space="0" w:color="auto"/>
      </w:divBdr>
    </w:div>
    <w:div w:id="1410927747">
      <w:bodyDiv w:val="1"/>
      <w:marLeft w:val="0"/>
      <w:marRight w:val="0"/>
      <w:marTop w:val="0"/>
      <w:marBottom w:val="0"/>
      <w:divBdr>
        <w:top w:val="none" w:sz="0" w:space="0" w:color="auto"/>
        <w:left w:val="none" w:sz="0" w:space="0" w:color="auto"/>
        <w:bottom w:val="none" w:sz="0" w:space="0" w:color="auto"/>
        <w:right w:val="none" w:sz="0" w:space="0" w:color="auto"/>
      </w:divBdr>
    </w:div>
    <w:div w:id="1421830049">
      <w:bodyDiv w:val="1"/>
      <w:marLeft w:val="0"/>
      <w:marRight w:val="0"/>
      <w:marTop w:val="0"/>
      <w:marBottom w:val="0"/>
      <w:divBdr>
        <w:top w:val="none" w:sz="0" w:space="0" w:color="auto"/>
        <w:left w:val="none" w:sz="0" w:space="0" w:color="auto"/>
        <w:bottom w:val="none" w:sz="0" w:space="0" w:color="auto"/>
        <w:right w:val="none" w:sz="0" w:space="0" w:color="auto"/>
      </w:divBdr>
    </w:div>
    <w:div w:id="1427310246">
      <w:bodyDiv w:val="1"/>
      <w:marLeft w:val="0"/>
      <w:marRight w:val="0"/>
      <w:marTop w:val="0"/>
      <w:marBottom w:val="0"/>
      <w:divBdr>
        <w:top w:val="none" w:sz="0" w:space="0" w:color="auto"/>
        <w:left w:val="none" w:sz="0" w:space="0" w:color="auto"/>
        <w:bottom w:val="none" w:sz="0" w:space="0" w:color="auto"/>
        <w:right w:val="none" w:sz="0" w:space="0" w:color="auto"/>
      </w:divBdr>
    </w:div>
    <w:div w:id="1428770502">
      <w:bodyDiv w:val="1"/>
      <w:marLeft w:val="0"/>
      <w:marRight w:val="0"/>
      <w:marTop w:val="0"/>
      <w:marBottom w:val="0"/>
      <w:divBdr>
        <w:top w:val="none" w:sz="0" w:space="0" w:color="auto"/>
        <w:left w:val="none" w:sz="0" w:space="0" w:color="auto"/>
        <w:bottom w:val="none" w:sz="0" w:space="0" w:color="auto"/>
        <w:right w:val="none" w:sz="0" w:space="0" w:color="auto"/>
      </w:divBdr>
    </w:div>
    <w:div w:id="1437286837">
      <w:bodyDiv w:val="1"/>
      <w:marLeft w:val="0"/>
      <w:marRight w:val="0"/>
      <w:marTop w:val="0"/>
      <w:marBottom w:val="0"/>
      <w:divBdr>
        <w:top w:val="none" w:sz="0" w:space="0" w:color="auto"/>
        <w:left w:val="none" w:sz="0" w:space="0" w:color="auto"/>
        <w:bottom w:val="none" w:sz="0" w:space="0" w:color="auto"/>
        <w:right w:val="none" w:sz="0" w:space="0" w:color="auto"/>
      </w:divBdr>
    </w:div>
    <w:div w:id="1437679604">
      <w:bodyDiv w:val="1"/>
      <w:marLeft w:val="0"/>
      <w:marRight w:val="0"/>
      <w:marTop w:val="0"/>
      <w:marBottom w:val="0"/>
      <w:divBdr>
        <w:top w:val="none" w:sz="0" w:space="0" w:color="auto"/>
        <w:left w:val="none" w:sz="0" w:space="0" w:color="auto"/>
        <w:bottom w:val="none" w:sz="0" w:space="0" w:color="auto"/>
        <w:right w:val="none" w:sz="0" w:space="0" w:color="auto"/>
      </w:divBdr>
    </w:div>
    <w:div w:id="1445732181">
      <w:bodyDiv w:val="1"/>
      <w:marLeft w:val="0"/>
      <w:marRight w:val="0"/>
      <w:marTop w:val="0"/>
      <w:marBottom w:val="0"/>
      <w:divBdr>
        <w:top w:val="none" w:sz="0" w:space="0" w:color="auto"/>
        <w:left w:val="none" w:sz="0" w:space="0" w:color="auto"/>
        <w:bottom w:val="none" w:sz="0" w:space="0" w:color="auto"/>
        <w:right w:val="none" w:sz="0" w:space="0" w:color="auto"/>
      </w:divBdr>
    </w:div>
    <w:div w:id="1452356638">
      <w:bodyDiv w:val="1"/>
      <w:marLeft w:val="0"/>
      <w:marRight w:val="0"/>
      <w:marTop w:val="0"/>
      <w:marBottom w:val="0"/>
      <w:divBdr>
        <w:top w:val="none" w:sz="0" w:space="0" w:color="auto"/>
        <w:left w:val="none" w:sz="0" w:space="0" w:color="auto"/>
        <w:bottom w:val="none" w:sz="0" w:space="0" w:color="auto"/>
        <w:right w:val="none" w:sz="0" w:space="0" w:color="auto"/>
      </w:divBdr>
    </w:div>
    <w:div w:id="1458337078">
      <w:bodyDiv w:val="1"/>
      <w:marLeft w:val="0"/>
      <w:marRight w:val="0"/>
      <w:marTop w:val="0"/>
      <w:marBottom w:val="0"/>
      <w:divBdr>
        <w:top w:val="none" w:sz="0" w:space="0" w:color="auto"/>
        <w:left w:val="none" w:sz="0" w:space="0" w:color="auto"/>
        <w:bottom w:val="none" w:sz="0" w:space="0" w:color="auto"/>
        <w:right w:val="none" w:sz="0" w:space="0" w:color="auto"/>
      </w:divBdr>
    </w:div>
    <w:div w:id="1458639427">
      <w:bodyDiv w:val="1"/>
      <w:marLeft w:val="0"/>
      <w:marRight w:val="0"/>
      <w:marTop w:val="0"/>
      <w:marBottom w:val="0"/>
      <w:divBdr>
        <w:top w:val="none" w:sz="0" w:space="0" w:color="auto"/>
        <w:left w:val="none" w:sz="0" w:space="0" w:color="auto"/>
        <w:bottom w:val="none" w:sz="0" w:space="0" w:color="auto"/>
        <w:right w:val="none" w:sz="0" w:space="0" w:color="auto"/>
      </w:divBdr>
    </w:div>
    <w:div w:id="1476486143">
      <w:bodyDiv w:val="1"/>
      <w:marLeft w:val="0"/>
      <w:marRight w:val="0"/>
      <w:marTop w:val="0"/>
      <w:marBottom w:val="0"/>
      <w:divBdr>
        <w:top w:val="none" w:sz="0" w:space="0" w:color="auto"/>
        <w:left w:val="none" w:sz="0" w:space="0" w:color="auto"/>
        <w:bottom w:val="none" w:sz="0" w:space="0" w:color="auto"/>
        <w:right w:val="none" w:sz="0" w:space="0" w:color="auto"/>
      </w:divBdr>
    </w:div>
    <w:div w:id="1480072415">
      <w:bodyDiv w:val="1"/>
      <w:marLeft w:val="0"/>
      <w:marRight w:val="0"/>
      <w:marTop w:val="0"/>
      <w:marBottom w:val="0"/>
      <w:divBdr>
        <w:top w:val="none" w:sz="0" w:space="0" w:color="auto"/>
        <w:left w:val="none" w:sz="0" w:space="0" w:color="auto"/>
        <w:bottom w:val="none" w:sz="0" w:space="0" w:color="auto"/>
        <w:right w:val="none" w:sz="0" w:space="0" w:color="auto"/>
      </w:divBdr>
    </w:div>
    <w:div w:id="1498691775">
      <w:bodyDiv w:val="1"/>
      <w:marLeft w:val="0"/>
      <w:marRight w:val="0"/>
      <w:marTop w:val="0"/>
      <w:marBottom w:val="0"/>
      <w:divBdr>
        <w:top w:val="none" w:sz="0" w:space="0" w:color="auto"/>
        <w:left w:val="none" w:sz="0" w:space="0" w:color="auto"/>
        <w:bottom w:val="none" w:sz="0" w:space="0" w:color="auto"/>
        <w:right w:val="none" w:sz="0" w:space="0" w:color="auto"/>
      </w:divBdr>
    </w:div>
    <w:div w:id="1507360156">
      <w:bodyDiv w:val="1"/>
      <w:marLeft w:val="0"/>
      <w:marRight w:val="0"/>
      <w:marTop w:val="0"/>
      <w:marBottom w:val="0"/>
      <w:divBdr>
        <w:top w:val="none" w:sz="0" w:space="0" w:color="auto"/>
        <w:left w:val="none" w:sz="0" w:space="0" w:color="auto"/>
        <w:bottom w:val="none" w:sz="0" w:space="0" w:color="auto"/>
        <w:right w:val="none" w:sz="0" w:space="0" w:color="auto"/>
      </w:divBdr>
    </w:div>
    <w:div w:id="1517575984">
      <w:bodyDiv w:val="1"/>
      <w:marLeft w:val="0"/>
      <w:marRight w:val="0"/>
      <w:marTop w:val="0"/>
      <w:marBottom w:val="0"/>
      <w:divBdr>
        <w:top w:val="none" w:sz="0" w:space="0" w:color="auto"/>
        <w:left w:val="none" w:sz="0" w:space="0" w:color="auto"/>
        <w:bottom w:val="none" w:sz="0" w:space="0" w:color="auto"/>
        <w:right w:val="none" w:sz="0" w:space="0" w:color="auto"/>
      </w:divBdr>
      <w:divsChild>
        <w:div w:id="1816868716">
          <w:marLeft w:val="547"/>
          <w:marRight w:val="0"/>
          <w:marTop w:val="0"/>
          <w:marBottom w:val="120"/>
          <w:divBdr>
            <w:top w:val="none" w:sz="0" w:space="0" w:color="auto"/>
            <w:left w:val="none" w:sz="0" w:space="0" w:color="auto"/>
            <w:bottom w:val="none" w:sz="0" w:space="0" w:color="auto"/>
            <w:right w:val="none" w:sz="0" w:space="0" w:color="auto"/>
          </w:divBdr>
        </w:div>
        <w:div w:id="386803490">
          <w:marLeft w:val="547"/>
          <w:marRight w:val="0"/>
          <w:marTop w:val="0"/>
          <w:marBottom w:val="120"/>
          <w:divBdr>
            <w:top w:val="none" w:sz="0" w:space="0" w:color="auto"/>
            <w:left w:val="none" w:sz="0" w:space="0" w:color="auto"/>
            <w:bottom w:val="none" w:sz="0" w:space="0" w:color="auto"/>
            <w:right w:val="none" w:sz="0" w:space="0" w:color="auto"/>
          </w:divBdr>
        </w:div>
      </w:divsChild>
    </w:div>
    <w:div w:id="1525511059">
      <w:bodyDiv w:val="1"/>
      <w:marLeft w:val="0"/>
      <w:marRight w:val="0"/>
      <w:marTop w:val="0"/>
      <w:marBottom w:val="0"/>
      <w:divBdr>
        <w:top w:val="none" w:sz="0" w:space="0" w:color="auto"/>
        <w:left w:val="none" w:sz="0" w:space="0" w:color="auto"/>
        <w:bottom w:val="none" w:sz="0" w:space="0" w:color="auto"/>
        <w:right w:val="none" w:sz="0" w:space="0" w:color="auto"/>
      </w:divBdr>
    </w:div>
    <w:div w:id="1528253472">
      <w:bodyDiv w:val="1"/>
      <w:marLeft w:val="0"/>
      <w:marRight w:val="0"/>
      <w:marTop w:val="0"/>
      <w:marBottom w:val="0"/>
      <w:divBdr>
        <w:top w:val="none" w:sz="0" w:space="0" w:color="auto"/>
        <w:left w:val="none" w:sz="0" w:space="0" w:color="auto"/>
        <w:bottom w:val="none" w:sz="0" w:space="0" w:color="auto"/>
        <w:right w:val="none" w:sz="0" w:space="0" w:color="auto"/>
      </w:divBdr>
    </w:div>
    <w:div w:id="1536851025">
      <w:bodyDiv w:val="1"/>
      <w:marLeft w:val="0"/>
      <w:marRight w:val="0"/>
      <w:marTop w:val="0"/>
      <w:marBottom w:val="0"/>
      <w:divBdr>
        <w:top w:val="none" w:sz="0" w:space="0" w:color="auto"/>
        <w:left w:val="none" w:sz="0" w:space="0" w:color="auto"/>
        <w:bottom w:val="none" w:sz="0" w:space="0" w:color="auto"/>
        <w:right w:val="none" w:sz="0" w:space="0" w:color="auto"/>
      </w:divBdr>
    </w:div>
    <w:div w:id="1541745988">
      <w:bodyDiv w:val="1"/>
      <w:marLeft w:val="0"/>
      <w:marRight w:val="0"/>
      <w:marTop w:val="0"/>
      <w:marBottom w:val="0"/>
      <w:divBdr>
        <w:top w:val="none" w:sz="0" w:space="0" w:color="auto"/>
        <w:left w:val="none" w:sz="0" w:space="0" w:color="auto"/>
        <w:bottom w:val="none" w:sz="0" w:space="0" w:color="auto"/>
        <w:right w:val="none" w:sz="0" w:space="0" w:color="auto"/>
      </w:divBdr>
    </w:div>
    <w:div w:id="1543976756">
      <w:bodyDiv w:val="1"/>
      <w:marLeft w:val="0"/>
      <w:marRight w:val="0"/>
      <w:marTop w:val="0"/>
      <w:marBottom w:val="0"/>
      <w:divBdr>
        <w:top w:val="none" w:sz="0" w:space="0" w:color="auto"/>
        <w:left w:val="none" w:sz="0" w:space="0" w:color="auto"/>
        <w:bottom w:val="none" w:sz="0" w:space="0" w:color="auto"/>
        <w:right w:val="none" w:sz="0" w:space="0" w:color="auto"/>
      </w:divBdr>
    </w:div>
    <w:div w:id="1546218709">
      <w:bodyDiv w:val="1"/>
      <w:marLeft w:val="0"/>
      <w:marRight w:val="0"/>
      <w:marTop w:val="0"/>
      <w:marBottom w:val="0"/>
      <w:divBdr>
        <w:top w:val="none" w:sz="0" w:space="0" w:color="auto"/>
        <w:left w:val="none" w:sz="0" w:space="0" w:color="auto"/>
        <w:bottom w:val="none" w:sz="0" w:space="0" w:color="auto"/>
        <w:right w:val="none" w:sz="0" w:space="0" w:color="auto"/>
      </w:divBdr>
    </w:div>
    <w:div w:id="1554850042">
      <w:bodyDiv w:val="1"/>
      <w:marLeft w:val="0"/>
      <w:marRight w:val="0"/>
      <w:marTop w:val="0"/>
      <w:marBottom w:val="0"/>
      <w:divBdr>
        <w:top w:val="none" w:sz="0" w:space="0" w:color="auto"/>
        <w:left w:val="none" w:sz="0" w:space="0" w:color="auto"/>
        <w:bottom w:val="none" w:sz="0" w:space="0" w:color="auto"/>
        <w:right w:val="none" w:sz="0" w:space="0" w:color="auto"/>
      </w:divBdr>
    </w:div>
    <w:div w:id="1569460924">
      <w:bodyDiv w:val="1"/>
      <w:marLeft w:val="0"/>
      <w:marRight w:val="0"/>
      <w:marTop w:val="0"/>
      <w:marBottom w:val="0"/>
      <w:divBdr>
        <w:top w:val="none" w:sz="0" w:space="0" w:color="auto"/>
        <w:left w:val="none" w:sz="0" w:space="0" w:color="auto"/>
        <w:bottom w:val="none" w:sz="0" w:space="0" w:color="auto"/>
        <w:right w:val="none" w:sz="0" w:space="0" w:color="auto"/>
      </w:divBdr>
    </w:div>
    <w:div w:id="1581020139">
      <w:bodyDiv w:val="1"/>
      <w:marLeft w:val="0"/>
      <w:marRight w:val="0"/>
      <w:marTop w:val="0"/>
      <w:marBottom w:val="0"/>
      <w:divBdr>
        <w:top w:val="none" w:sz="0" w:space="0" w:color="auto"/>
        <w:left w:val="none" w:sz="0" w:space="0" w:color="auto"/>
        <w:bottom w:val="none" w:sz="0" w:space="0" w:color="auto"/>
        <w:right w:val="none" w:sz="0" w:space="0" w:color="auto"/>
      </w:divBdr>
    </w:div>
    <w:div w:id="1609464801">
      <w:bodyDiv w:val="1"/>
      <w:marLeft w:val="0"/>
      <w:marRight w:val="0"/>
      <w:marTop w:val="0"/>
      <w:marBottom w:val="0"/>
      <w:divBdr>
        <w:top w:val="none" w:sz="0" w:space="0" w:color="auto"/>
        <w:left w:val="none" w:sz="0" w:space="0" w:color="auto"/>
        <w:bottom w:val="none" w:sz="0" w:space="0" w:color="auto"/>
        <w:right w:val="none" w:sz="0" w:space="0" w:color="auto"/>
      </w:divBdr>
    </w:div>
    <w:div w:id="1611207770">
      <w:bodyDiv w:val="1"/>
      <w:marLeft w:val="0"/>
      <w:marRight w:val="0"/>
      <w:marTop w:val="0"/>
      <w:marBottom w:val="0"/>
      <w:divBdr>
        <w:top w:val="none" w:sz="0" w:space="0" w:color="auto"/>
        <w:left w:val="none" w:sz="0" w:space="0" w:color="auto"/>
        <w:bottom w:val="none" w:sz="0" w:space="0" w:color="auto"/>
        <w:right w:val="none" w:sz="0" w:space="0" w:color="auto"/>
      </w:divBdr>
    </w:div>
    <w:div w:id="1618440118">
      <w:bodyDiv w:val="1"/>
      <w:marLeft w:val="0"/>
      <w:marRight w:val="0"/>
      <w:marTop w:val="0"/>
      <w:marBottom w:val="0"/>
      <w:divBdr>
        <w:top w:val="none" w:sz="0" w:space="0" w:color="auto"/>
        <w:left w:val="none" w:sz="0" w:space="0" w:color="auto"/>
        <w:bottom w:val="none" w:sz="0" w:space="0" w:color="auto"/>
        <w:right w:val="none" w:sz="0" w:space="0" w:color="auto"/>
      </w:divBdr>
    </w:div>
    <w:div w:id="1620986419">
      <w:bodyDiv w:val="1"/>
      <w:marLeft w:val="0"/>
      <w:marRight w:val="0"/>
      <w:marTop w:val="0"/>
      <w:marBottom w:val="0"/>
      <w:divBdr>
        <w:top w:val="none" w:sz="0" w:space="0" w:color="auto"/>
        <w:left w:val="none" w:sz="0" w:space="0" w:color="auto"/>
        <w:bottom w:val="none" w:sz="0" w:space="0" w:color="auto"/>
        <w:right w:val="none" w:sz="0" w:space="0" w:color="auto"/>
      </w:divBdr>
    </w:div>
    <w:div w:id="1623343525">
      <w:bodyDiv w:val="1"/>
      <w:marLeft w:val="0"/>
      <w:marRight w:val="0"/>
      <w:marTop w:val="0"/>
      <w:marBottom w:val="0"/>
      <w:divBdr>
        <w:top w:val="none" w:sz="0" w:space="0" w:color="auto"/>
        <w:left w:val="none" w:sz="0" w:space="0" w:color="auto"/>
        <w:bottom w:val="none" w:sz="0" w:space="0" w:color="auto"/>
        <w:right w:val="none" w:sz="0" w:space="0" w:color="auto"/>
      </w:divBdr>
    </w:div>
    <w:div w:id="1631015736">
      <w:bodyDiv w:val="1"/>
      <w:marLeft w:val="0"/>
      <w:marRight w:val="0"/>
      <w:marTop w:val="0"/>
      <w:marBottom w:val="0"/>
      <w:divBdr>
        <w:top w:val="none" w:sz="0" w:space="0" w:color="auto"/>
        <w:left w:val="none" w:sz="0" w:space="0" w:color="auto"/>
        <w:bottom w:val="none" w:sz="0" w:space="0" w:color="auto"/>
        <w:right w:val="none" w:sz="0" w:space="0" w:color="auto"/>
      </w:divBdr>
    </w:div>
    <w:div w:id="1634947007">
      <w:bodyDiv w:val="1"/>
      <w:marLeft w:val="0"/>
      <w:marRight w:val="0"/>
      <w:marTop w:val="0"/>
      <w:marBottom w:val="0"/>
      <w:divBdr>
        <w:top w:val="none" w:sz="0" w:space="0" w:color="auto"/>
        <w:left w:val="none" w:sz="0" w:space="0" w:color="auto"/>
        <w:bottom w:val="none" w:sz="0" w:space="0" w:color="auto"/>
        <w:right w:val="none" w:sz="0" w:space="0" w:color="auto"/>
      </w:divBdr>
    </w:div>
    <w:div w:id="1641812184">
      <w:bodyDiv w:val="1"/>
      <w:marLeft w:val="0"/>
      <w:marRight w:val="0"/>
      <w:marTop w:val="0"/>
      <w:marBottom w:val="0"/>
      <w:divBdr>
        <w:top w:val="none" w:sz="0" w:space="0" w:color="auto"/>
        <w:left w:val="none" w:sz="0" w:space="0" w:color="auto"/>
        <w:bottom w:val="none" w:sz="0" w:space="0" w:color="auto"/>
        <w:right w:val="none" w:sz="0" w:space="0" w:color="auto"/>
      </w:divBdr>
    </w:div>
    <w:div w:id="1649086478">
      <w:bodyDiv w:val="1"/>
      <w:marLeft w:val="0"/>
      <w:marRight w:val="0"/>
      <w:marTop w:val="0"/>
      <w:marBottom w:val="0"/>
      <w:divBdr>
        <w:top w:val="none" w:sz="0" w:space="0" w:color="auto"/>
        <w:left w:val="none" w:sz="0" w:space="0" w:color="auto"/>
        <w:bottom w:val="none" w:sz="0" w:space="0" w:color="auto"/>
        <w:right w:val="none" w:sz="0" w:space="0" w:color="auto"/>
      </w:divBdr>
    </w:div>
    <w:div w:id="1655987066">
      <w:bodyDiv w:val="1"/>
      <w:marLeft w:val="0"/>
      <w:marRight w:val="0"/>
      <w:marTop w:val="0"/>
      <w:marBottom w:val="0"/>
      <w:divBdr>
        <w:top w:val="none" w:sz="0" w:space="0" w:color="auto"/>
        <w:left w:val="none" w:sz="0" w:space="0" w:color="auto"/>
        <w:bottom w:val="none" w:sz="0" w:space="0" w:color="auto"/>
        <w:right w:val="none" w:sz="0" w:space="0" w:color="auto"/>
      </w:divBdr>
    </w:div>
    <w:div w:id="1662733722">
      <w:bodyDiv w:val="1"/>
      <w:marLeft w:val="0"/>
      <w:marRight w:val="0"/>
      <w:marTop w:val="0"/>
      <w:marBottom w:val="0"/>
      <w:divBdr>
        <w:top w:val="none" w:sz="0" w:space="0" w:color="auto"/>
        <w:left w:val="none" w:sz="0" w:space="0" w:color="auto"/>
        <w:bottom w:val="none" w:sz="0" w:space="0" w:color="auto"/>
        <w:right w:val="none" w:sz="0" w:space="0" w:color="auto"/>
      </w:divBdr>
    </w:div>
    <w:div w:id="1667242844">
      <w:bodyDiv w:val="1"/>
      <w:marLeft w:val="0"/>
      <w:marRight w:val="0"/>
      <w:marTop w:val="0"/>
      <w:marBottom w:val="0"/>
      <w:divBdr>
        <w:top w:val="none" w:sz="0" w:space="0" w:color="auto"/>
        <w:left w:val="none" w:sz="0" w:space="0" w:color="auto"/>
        <w:bottom w:val="none" w:sz="0" w:space="0" w:color="auto"/>
        <w:right w:val="none" w:sz="0" w:space="0" w:color="auto"/>
      </w:divBdr>
    </w:div>
    <w:div w:id="1689679712">
      <w:bodyDiv w:val="1"/>
      <w:marLeft w:val="0"/>
      <w:marRight w:val="0"/>
      <w:marTop w:val="0"/>
      <w:marBottom w:val="0"/>
      <w:divBdr>
        <w:top w:val="none" w:sz="0" w:space="0" w:color="auto"/>
        <w:left w:val="none" w:sz="0" w:space="0" w:color="auto"/>
        <w:bottom w:val="none" w:sz="0" w:space="0" w:color="auto"/>
        <w:right w:val="none" w:sz="0" w:space="0" w:color="auto"/>
      </w:divBdr>
      <w:divsChild>
        <w:div w:id="1843664940">
          <w:marLeft w:val="547"/>
          <w:marRight w:val="0"/>
          <w:marTop w:val="0"/>
          <w:marBottom w:val="0"/>
          <w:divBdr>
            <w:top w:val="none" w:sz="0" w:space="0" w:color="auto"/>
            <w:left w:val="none" w:sz="0" w:space="0" w:color="auto"/>
            <w:bottom w:val="none" w:sz="0" w:space="0" w:color="auto"/>
            <w:right w:val="none" w:sz="0" w:space="0" w:color="auto"/>
          </w:divBdr>
        </w:div>
        <w:div w:id="1133055800">
          <w:marLeft w:val="547"/>
          <w:marRight w:val="0"/>
          <w:marTop w:val="0"/>
          <w:marBottom w:val="120"/>
          <w:divBdr>
            <w:top w:val="none" w:sz="0" w:space="0" w:color="auto"/>
            <w:left w:val="none" w:sz="0" w:space="0" w:color="auto"/>
            <w:bottom w:val="none" w:sz="0" w:space="0" w:color="auto"/>
            <w:right w:val="none" w:sz="0" w:space="0" w:color="auto"/>
          </w:divBdr>
        </w:div>
      </w:divsChild>
    </w:div>
    <w:div w:id="1697152749">
      <w:bodyDiv w:val="1"/>
      <w:marLeft w:val="0"/>
      <w:marRight w:val="0"/>
      <w:marTop w:val="0"/>
      <w:marBottom w:val="0"/>
      <w:divBdr>
        <w:top w:val="none" w:sz="0" w:space="0" w:color="auto"/>
        <w:left w:val="none" w:sz="0" w:space="0" w:color="auto"/>
        <w:bottom w:val="none" w:sz="0" w:space="0" w:color="auto"/>
        <w:right w:val="none" w:sz="0" w:space="0" w:color="auto"/>
      </w:divBdr>
    </w:div>
    <w:div w:id="1707019982">
      <w:bodyDiv w:val="1"/>
      <w:marLeft w:val="0"/>
      <w:marRight w:val="0"/>
      <w:marTop w:val="0"/>
      <w:marBottom w:val="0"/>
      <w:divBdr>
        <w:top w:val="none" w:sz="0" w:space="0" w:color="auto"/>
        <w:left w:val="none" w:sz="0" w:space="0" w:color="auto"/>
        <w:bottom w:val="none" w:sz="0" w:space="0" w:color="auto"/>
        <w:right w:val="none" w:sz="0" w:space="0" w:color="auto"/>
      </w:divBdr>
    </w:div>
    <w:div w:id="1719276493">
      <w:bodyDiv w:val="1"/>
      <w:marLeft w:val="0"/>
      <w:marRight w:val="0"/>
      <w:marTop w:val="0"/>
      <w:marBottom w:val="0"/>
      <w:divBdr>
        <w:top w:val="none" w:sz="0" w:space="0" w:color="auto"/>
        <w:left w:val="none" w:sz="0" w:space="0" w:color="auto"/>
        <w:bottom w:val="none" w:sz="0" w:space="0" w:color="auto"/>
        <w:right w:val="none" w:sz="0" w:space="0" w:color="auto"/>
      </w:divBdr>
    </w:div>
    <w:div w:id="1733238698">
      <w:bodyDiv w:val="1"/>
      <w:marLeft w:val="0"/>
      <w:marRight w:val="0"/>
      <w:marTop w:val="0"/>
      <w:marBottom w:val="0"/>
      <w:divBdr>
        <w:top w:val="none" w:sz="0" w:space="0" w:color="auto"/>
        <w:left w:val="none" w:sz="0" w:space="0" w:color="auto"/>
        <w:bottom w:val="none" w:sz="0" w:space="0" w:color="auto"/>
        <w:right w:val="none" w:sz="0" w:space="0" w:color="auto"/>
      </w:divBdr>
    </w:div>
    <w:div w:id="1741097934">
      <w:bodyDiv w:val="1"/>
      <w:marLeft w:val="0"/>
      <w:marRight w:val="0"/>
      <w:marTop w:val="0"/>
      <w:marBottom w:val="0"/>
      <w:divBdr>
        <w:top w:val="none" w:sz="0" w:space="0" w:color="auto"/>
        <w:left w:val="none" w:sz="0" w:space="0" w:color="auto"/>
        <w:bottom w:val="none" w:sz="0" w:space="0" w:color="auto"/>
        <w:right w:val="none" w:sz="0" w:space="0" w:color="auto"/>
      </w:divBdr>
    </w:div>
    <w:div w:id="1760708441">
      <w:bodyDiv w:val="1"/>
      <w:marLeft w:val="0"/>
      <w:marRight w:val="0"/>
      <w:marTop w:val="0"/>
      <w:marBottom w:val="0"/>
      <w:divBdr>
        <w:top w:val="none" w:sz="0" w:space="0" w:color="auto"/>
        <w:left w:val="none" w:sz="0" w:space="0" w:color="auto"/>
        <w:bottom w:val="none" w:sz="0" w:space="0" w:color="auto"/>
        <w:right w:val="none" w:sz="0" w:space="0" w:color="auto"/>
      </w:divBdr>
    </w:div>
    <w:div w:id="1767918639">
      <w:bodyDiv w:val="1"/>
      <w:marLeft w:val="0"/>
      <w:marRight w:val="0"/>
      <w:marTop w:val="0"/>
      <w:marBottom w:val="0"/>
      <w:divBdr>
        <w:top w:val="none" w:sz="0" w:space="0" w:color="auto"/>
        <w:left w:val="none" w:sz="0" w:space="0" w:color="auto"/>
        <w:bottom w:val="none" w:sz="0" w:space="0" w:color="auto"/>
        <w:right w:val="none" w:sz="0" w:space="0" w:color="auto"/>
      </w:divBdr>
    </w:div>
    <w:div w:id="1780293842">
      <w:bodyDiv w:val="1"/>
      <w:marLeft w:val="0"/>
      <w:marRight w:val="0"/>
      <w:marTop w:val="0"/>
      <w:marBottom w:val="0"/>
      <w:divBdr>
        <w:top w:val="none" w:sz="0" w:space="0" w:color="auto"/>
        <w:left w:val="none" w:sz="0" w:space="0" w:color="auto"/>
        <w:bottom w:val="none" w:sz="0" w:space="0" w:color="auto"/>
        <w:right w:val="none" w:sz="0" w:space="0" w:color="auto"/>
      </w:divBdr>
    </w:div>
    <w:div w:id="1812598128">
      <w:bodyDiv w:val="1"/>
      <w:marLeft w:val="0"/>
      <w:marRight w:val="0"/>
      <w:marTop w:val="0"/>
      <w:marBottom w:val="0"/>
      <w:divBdr>
        <w:top w:val="none" w:sz="0" w:space="0" w:color="auto"/>
        <w:left w:val="none" w:sz="0" w:space="0" w:color="auto"/>
        <w:bottom w:val="none" w:sz="0" w:space="0" w:color="auto"/>
        <w:right w:val="none" w:sz="0" w:space="0" w:color="auto"/>
      </w:divBdr>
    </w:div>
    <w:div w:id="1813253609">
      <w:bodyDiv w:val="1"/>
      <w:marLeft w:val="0"/>
      <w:marRight w:val="0"/>
      <w:marTop w:val="0"/>
      <w:marBottom w:val="0"/>
      <w:divBdr>
        <w:top w:val="none" w:sz="0" w:space="0" w:color="auto"/>
        <w:left w:val="none" w:sz="0" w:space="0" w:color="auto"/>
        <w:bottom w:val="none" w:sz="0" w:space="0" w:color="auto"/>
        <w:right w:val="none" w:sz="0" w:space="0" w:color="auto"/>
      </w:divBdr>
    </w:div>
    <w:div w:id="1832863353">
      <w:bodyDiv w:val="1"/>
      <w:marLeft w:val="0"/>
      <w:marRight w:val="0"/>
      <w:marTop w:val="0"/>
      <w:marBottom w:val="0"/>
      <w:divBdr>
        <w:top w:val="none" w:sz="0" w:space="0" w:color="auto"/>
        <w:left w:val="none" w:sz="0" w:space="0" w:color="auto"/>
        <w:bottom w:val="none" w:sz="0" w:space="0" w:color="auto"/>
        <w:right w:val="none" w:sz="0" w:space="0" w:color="auto"/>
      </w:divBdr>
    </w:div>
    <w:div w:id="1851410631">
      <w:bodyDiv w:val="1"/>
      <w:marLeft w:val="0"/>
      <w:marRight w:val="0"/>
      <w:marTop w:val="0"/>
      <w:marBottom w:val="0"/>
      <w:divBdr>
        <w:top w:val="none" w:sz="0" w:space="0" w:color="auto"/>
        <w:left w:val="none" w:sz="0" w:space="0" w:color="auto"/>
        <w:bottom w:val="none" w:sz="0" w:space="0" w:color="auto"/>
        <w:right w:val="none" w:sz="0" w:space="0" w:color="auto"/>
      </w:divBdr>
    </w:div>
    <w:div w:id="1856535098">
      <w:bodyDiv w:val="1"/>
      <w:marLeft w:val="0"/>
      <w:marRight w:val="0"/>
      <w:marTop w:val="0"/>
      <w:marBottom w:val="0"/>
      <w:divBdr>
        <w:top w:val="none" w:sz="0" w:space="0" w:color="auto"/>
        <w:left w:val="none" w:sz="0" w:space="0" w:color="auto"/>
        <w:bottom w:val="none" w:sz="0" w:space="0" w:color="auto"/>
        <w:right w:val="none" w:sz="0" w:space="0" w:color="auto"/>
      </w:divBdr>
    </w:div>
    <w:div w:id="1869295813">
      <w:bodyDiv w:val="1"/>
      <w:marLeft w:val="0"/>
      <w:marRight w:val="0"/>
      <w:marTop w:val="0"/>
      <w:marBottom w:val="0"/>
      <w:divBdr>
        <w:top w:val="none" w:sz="0" w:space="0" w:color="auto"/>
        <w:left w:val="none" w:sz="0" w:space="0" w:color="auto"/>
        <w:bottom w:val="none" w:sz="0" w:space="0" w:color="auto"/>
        <w:right w:val="none" w:sz="0" w:space="0" w:color="auto"/>
      </w:divBdr>
    </w:div>
    <w:div w:id="1872108986">
      <w:bodyDiv w:val="1"/>
      <w:marLeft w:val="0"/>
      <w:marRight w:val="0"/>
      <w:marTop w:val="0"/>
      <w:marBottom w:val="0"/>
      <w:divBdr>
        <w:top w:val="none" w:sz="0" w:space="0" w:color="auto"/>
        <w:left w:val="none" w:sz="0" w:space="0" w:color="auto"/>
        <w:bottom w:val="none" w:sz="0" w:space="0" w:color="auto"/>
        <w:right w:val="none" w:sz="0" w:space="0" w:color="auto"/>
      </w:divBdr>
    </w:div>
    <w:div w:id="1885367195">
      <w:bodyDiv w:val="1"/>
      <w:marLeft w:val="0"/>
      <w:marRight w:val="0"/>
      <w:marTop w:val="0"/>
      <w:marBottom w:val="0"/>
      <w:divBdr>
        <w:top w:val="none" w:sz="0" w:space="0" w:color="auto"/>
        <w:left w:val="none" w:sz="0" w:space="0" w:color="auto"/>
        <w:bottom w:val="none" w:sz="0" w:space="0" w:color="auto"/>
        <w:right w:val="none" w:sz="0" w:space="0" w:color="auto"/>
      </w:divBdr>
    </w:div>
    <w:div w:id="1886259797">
      <w:bodyDiv w:val="1"/>
      <w:marLeft w:val="0"/>
      <w:marRight w:val="0"/>
      <w:marTop w:val="0"/>
      <w:marBottom w:val="0"/>
      <w:divBdr>
        <w:top w:val="none" w:sz="0" w:space="0" w:color="auto"/>
        <w:left w:val="none" w:sz="0" w:space="0" w:color="auto"/>
        <w:bottom w:val="none" w:sz="0" w:space="0" w:color="auto"/>
        <w:right w:val="none" w:sz="0" w:space="0" w:color="auto"/>
      </w:divBdr>
    </w:div>
    <w:div w:id="1901745673">
      <w:bodyDiv w:val="1"/>
      <w:marLeft w:val="0"/>
      <w:marRight w:val="0"/>
      <w:marTop w:val="0"/>
      <w:marBottom w:val="0"/>
      <w:divBdr>
        <w:top w:val="none" w:sz="0" w:space="0" w:color="auto"/>
        <w:left w:val="none" w:sz="0" w:space="0" w:color="auto"/>
        <w:bottom w:val="none" w:sz="0" w:space="0" w:color="auto"/>
        <w:right w:val="none" w:sz="0" w:space="0" w:color="auto"/>
      </w:divBdr>
    </w:div>
    <w:div w:id="1906380988">
      <w:bodyDiv w:val="1"/>
      <w:marLeft w:val="0"/>
      <w:marRight w:val="0"/>
      <w:marTop w:val="0"/>
      <w:marBottom w:val="0"/>
      <w:divBdr>
        <w:top w:val="none" w:sz="0" w:space="0" w:color="auto"/>
        <w:left w:val="none" w:sz="0" w:space="0" w:color="auto"/>
        <w:bottom w:val="none" w:sz="0" w:space="0" w:color="auto"/>
        <w:right w:val="none" w:sz="0" w:space="0" w:color="auto"/>
      </w:divBdr>
    </w:div>
    <w:div w:id="1914848739">
      <w:bodyDiv w:val="1"/>
      <w:marLeft w:val="0"/>
      <w:marRight w:val="0"/>
      <w:marTop w:val="0"/>
      <w:marBottom w:val="0"/>
      <w:divBdr>
        <w:top w:val="none" w:sz="0" w:space="0" w:color="auto"/>
        <w:left w:val="none" w:sz="0" w:space="0" w:color="auto"/>
        <w:bottom w:val="none" w:sz="0" w:space="0" w:color="auto"/>
        <w:right w:val="none" w:sz="0" w:space="0" w:color="auto"/>
      </w:divBdr>
    </w:div>
    <w:div w:id="1938515757">
      <w:bodyDiv w:val="1"/>
      <w:marLeft w:val="0"/>
      <w:marRight w:val="0"/>
      <w:marTop w:val="0"/>
      <w:marBottom w:val="0"/>
      <w:divBdr>
        <w:top w:val="none" w:sz="0" w:space="0" w:color="auto"/>
        <w:left w:val="none" w:sz="0" w:space="0" w:color="auto"/>
        <w:bottom w:val="none" w:sz="0" w:space="0" w:color="auto"/>
        <w:right w:val="none" w:sz="0" w:space="0" w:color="auto"/>
      </w:divBdr>
    </w:div>
    <w:div w:id="1941906790">
      <w:bodyDiv w:val="1"/>
      <w:marLeft w:val="0"/>
      <w:marRight w:val="0"/>
      <w:marTop w:val="0"/>
      <w:marBottom w:val="0"/>
      <w:divBdr>
        <w:top w:val="none" w:sz="0" w:space="0" w:color="auto"/>
        <w:left w:val="none" w:sz="0" w:space="0" w:color="auto"/>
        <w:bottom w:val="none" w:sz="0" w:space="0" w:color="auto"/>
        <w:right w:val="none" w:sz="0" w:space="0" w:color="auto"/>
      </w:divBdr>
    </w:div>
    <w:div w:id="1946888397">
      <w:bodyDiv w:val="1"/>
      <w:marLeft w:val="0"/>
      <w:marRight w:val="0"/>
      <w:marTop w:val="0"/>
      <w:marBottom w:val="0"/>
      <w:divBdr>
        <w:top w:val="none" w:sz="0" w:space="0" w:color="auto"/>
        <w:left w:val="none" w:sz="0" w:space="0" w:color="auto"/>
        <w:bottom w:val="none" w:sz="0" w:space="0" w:color="auto"/>
        <w:right w:val="none" w:sz="0" w:space="0" w:color="auto"/>
      </w:divBdr>
    </w:div>
    <w:div w:id="1954704850">
      <w:bodyDiv w:val="1"/>
      <w:marLeft w:val="0"/>
      <w:marRight w:val="0"/>
      <w:marTop w:val="0"/>
      <w:marBottom w:val="0"/>
      <w:divBdr>
        <w:top w:val="none" w:sz="0" w:space="0" w:color="auto"/>
        <w:left w:val="none" w:sz="0" w:space="0" w:color="auto"/>
        <w:bottom w:val="none" w:sz="0" w:space="0" w:color="auto"/>
        <w:right w:val="none" w:sz="0" w:space="0" w:color="auto"/>
      </w:divBdr>
    </w:div>
    <w:div w:id="1988625897">
      <w:bodyDiv w:val="1"/>
      <w:marLeft w:val="0"/>
      <w:marRight w:val="0"/>
      <w:marTop w:val="0"/>
      <w:marBottom w:val="0"/>
      <w:divBdr>
        <w:top w:val="none" w:sz="0" w:space="0" w:color="auto"/>
        <w:left w:val="none" w:sz="0" w:space="0" w:color="auto"/>
        <w:bottom w:val="none" w:sz="0" w:space="0" w:color="auto"/>
        <w:right w:val="none" w:sz="0" w:space="0" w:color="auto"/>
      </w:divBdr>
    </w:div>
    <w:div w:id="1990163251">
      <w:bodyDiv w:val="1"/>
      <w:marLeft w:val="0"/>
      <w:marRight w:val="0"/>
      <w:marTop w:val="0"/>
      <w:marBottom w:val="0"/>
      <w:divBdr>
        <w:top w:val="none" w:sz="0" w:space="0" w:color="auto"/>
        <w:left w:val="none" w:sz="0" w:space="0" w:color="auto"/>
        <w:bottom w:val="none" w:sz="0" w:space="0" w:color="auto"/>
        <w:right w:val="none" w:sz="0" w:space="0" w:color="auto"/>
      </w:divBdr>
    </w:div>
    <w:div w:id="2004166360">
      <w:bodyDiv w:val="1"/>
      <w:marLeft w:val="0"/>
      <w:marRight w:val="0"/>
      <w:marTop w:val="0"/>
      <w:marBottom w:val="0"/>
      <w:divBdr>
        <w:top w:val="none" w:sz="0" w:space="0" w:color="auto"/>
        <w:left w:val="none" w:sz="0" w:space="0" w:color="auto"/>
        <w:bottom w:val="none" w:sz="0" w:space="0" w:color="auto"/>
        <w:right w:val="none" w:sz="0" w:space="0" w:color="auto"/>
      </w:divBdr>
    </w:div>
    <w:div w:id="2016761370">
      <w:bodyDiv w:val="1"/>
      <w:marLeft w:val="0"/>
      <w:marRight w:val="0"/>
      <w:marTop w:val="0"/>
      <w:marBottom w:val="0"/>
      <w:divBdr>
        <w:top w:val="none" w:sz="0" w:space="0" w:color="auto"/>
        <w:left w:val="none" w:sz="0" w:space="0" w:color="auto"/>
        <w:bottom w:val="none" w:sz="0" w:space="0" w:color="auto"/>
        <w:right w:val="none" w:sz="0" w:space="0" w:color="auto"/>
      </w:divBdr>
    </w:div>
    <w:div w:id="2023165090">
      <w:bodyDiv w:val="1"/>
      <w:marLeft w:val="0"/>
      <w:marRight w:val="0"/>
      <w:marTop w:val="0"/>
      <w:marBottom w:val="0"/>
      <w:divBdr>
        <w:top w:val="none" w:sz="0" w:space="0" w:color="auto"/>
        <w:left w:val="none" w:sz="0" w:space="0" w:color="auto"/>
        <w:bottom w:val="none" w:sz="0" w:space="0" w:color="auto"/>
        <w:right w:val="none" w:sz="0" w:space="0" w:color="auto"/>
      </w:divBdr>
    </w:div>
    <w:div w:id="2033454119">
      <w:bodyDiv w:val="1"/>
      <w:marLeft w:val="0"/>
      <w:marRight w:val="0"/>
      <w:marTop w:val="0"/>
      <w:marBottom w:val="0"/>
      <w:divBdr>
        <w:top w:val="none" w:sz="0" w:space="0" w:color="auto"/>
        <w:left w:val="none" w:sz="0" w:space="0" w:color="auto"/>
        <w:bottom w:val="none" w:sz="0" w:space="0" w:color="auto"/>
        <w:right w:val="none" w:sz="0" w:space="0" w:color="auto"/>
      </w:divBdr>
    </w:div>
    <w:div w:id="2045902984">
      <w:bodyDiv w:val="1"/>
      <w:marLeft w:val="0"/>
      <w:marRight w:val="0"/>
      <w:marTop w:val="0"/>
      <w:marBottom w:val="0"/>
      <w:divBdr>
        <w:top w:val="none" w:sz="0" w:space="0" w:color="auto"/>
        <w:left w:val="none" w:sz="0" w:space="0" w:color="auto"/>
        <w:bottom w:val="none" w:sz="0" w:space="0" w:color="auto"/>
        <w:right w:val="none" w:sz="0" w:space="0" w:color="auto"/>
      </w:divBdr>
    </w:div>
    <w:div w:id="2047681725">
      <w:bodyDiv w:val="1"/>
      <w:marLeft w:val="0"/>
      <w:marRight w:val="0"/>
      <w:marTop w:val="0"/>
      <w:marBottom w:val="0"/>
      <w:divBdr>
        <w:top w:val="none" w:sz="0" w:space="0" w:color="auto"/>
        <w:left w:val="none" w:sz="0" w:space="0" w:color="auto"/>
        <w:bottom w:val="none" w:sz="0" w:space="0" w:color="auto"/>
        <w:right w:val="none" w:sz="0" w:space="0" w:color="auto"/>
      </w:divBdr>
    </w:div>
    <w:div w:id="2058120183">
      <w:bodyDiv w:val="1"/>
      <w:marLeft w:val="0"/>
      <w:marRight w:val="0"/>
      <w:marTop w:val="0"/>
      <w:marBottom w:val="0"/>
      <w:divBdr>
        <w:top w:val="none" w:sz="0" w:space="0" w:color="auto"/>
        <w:left w:val="none" w:sz="0" w:space="0" w:color="auto"/>
        <w:bottom w:val="none" w:sz="0" w:space="0" w:color="auto"/>
        <w:right w:val="none" w:sz="0" w:space="0" w:color="auto"/>
      </w:divBdr>
    </w:div>
    <w:div w:id="2074232574">
      <w:bodyDiv w:val="1"/>
      <w:marLeft w:val="0"/>
      <w:marRight w:val="0"/>
      <w:marTop w:val="0"/>
      <w:marBottom w:val="0"/>
      <w:divBdr>
        <w:top w:val="none" w:sz="0" w:space="0" w:color="auto"/>
        <w:left w:val="none" w:sz="0" w:space="0" w:color="auto"/>
        <w:bottom w:val="none" w:sz="0" w:space="0" w:color="auto"/>
        <w:right w:val="none" w:sz="0" w:space="0" w:color="auto"/>
      </w:divBdr>
    </w:div>
    <w:div w:id="2098936847">
      <w:bodyDiv w:val="1"/>
      <w:marLeft w:val="0"/>
      <w:marRight w:val="0"/>
      <w:marTop w:val="0"/>
      <w:marBottom w:val="0"/>
      <w:divBdr>
        <w:top w:val="none" w:sz="0" w:space="0" w:color="auto"/>
        <w:left w:val="none" w:sz="0" w:space="0" w:color="auto"/>
        <w:bottom w:val="none" w:sz="0" w:space="0" w:color="auto"/>
        <w:right w:val="none" w:sz="0" w:space="0" w:color="auto"/>
      </w:divBdr>
    </w:div>
    <w:div w:id="2101559732">
      <w:bodyDiv w:val="1"/>
      <w:marLeft w:val="0"/>
      <w:marRight w:val="0"/>
      <w:marTop w:val="0"/>
      <w:marBottom w:val="0"/>
      <w:divBdr>
        <w:top w:val="none" w:sz="0" w:space="0" w:color="auto"/>
        <w:left w:val="none" w:sz="0" w:space="0" w:color="auto"/>
        <w:bottom w:val="none" w:sz="0" w:space="0" w:color="auto"/>
        <w:right w:val="none" w:sz="0" w:space="0" w:color="auto"/>
      </w:divBdr>
    </w:div>
    <w:div w:id="2102019104">
      <w:bodyDiv w:val="1"/>
      <w:marLeft w:val="0"/>
      <w:marRight w:val="0"/>
      <w:marTop w:val="0"/>
      <w:marBottom w:val="0"/>
      <w:divBdr>
        <w:top w:val="none" w:sz="0" w:space="0" w:color="auto"/>
        <w:left w:val="none" w:sz="0" w:space="0" w:color="auto"/>
        <w:bottom w:val="none" w:sz="0" w:space="0" w:color="auto"/>
        <w:right w:val="none" w:sz="0" w:space="0" w:color="auto"/>
      </w:divBdr>
    </w:div>
    <w:div w:id="2107076666">
      <w:bodyDiv w:val="1"/>
      <w:marLeft w:val="0"/>
      <w:marRight w:val="0"/>
      <w:marTop w:val="0"/>
      <w:marBottom w:val="0"/>
      <w:divBdr>
        <w:top w:val="none" w:sz="0" w:space="0" w:color="auto"/>
        <w:left w:val="none" w:sz="0" w:space="0" w:color="auto"/>
        <w:bottom w:val="none" w:sz="0" w:space="0" w:color="auto"/>
        <w:right w:val="none" w:sz="0" w:space="0" w:color="auto"/>
      </w:divBdr>
      <w:divsChild>
        <w:div w:id="61370755">
          <w:marLeft w:val="547"/>
          <w:marRight w:val="0"/>
          <w:marTop w:val="0"/>
          <w:marBottom w:val="0"/>
          <w:divBdr>
            <w:top w:val="none" w:sz="0" w:space="0" w:color="auto"/>
            <w:left w:val="none" w:sz="0" w:space="0" w:color="auto"/>
            <w:bottom w:val="none" w:sz="0" w:space="0" w:color="auto"/>
            <w:right w:val="none" w:sz="0" w:space="0" w:color="auto"/>
          </w:divBdr>
        </w:div>
        <w:div w:id="858934007">
          <w:marLeft w:val="547"/>
          <w:marRight w:val="0"/>
          <w:marTop w:val="0"/>
          <w:marBottom w:val="120"/>
          <w:divBdr>
            <w:top w:val="none" w:sz="0" w:space="0" w:color="auto"/>
            <w:left w:val="none" w:sz="0" w:space="0" w:color="auto"/>
            <w:bottom w:val="none" w:sz="0" w:space="0" w:color="auto"/>
            <w:right w:val="none" w:sz="0" w:space="0" w:color="auto"/>
          </w:divBdr>
        </w:div>
      </w:divsChild>
    </w:div>
    <w:div w:id="2117749012">
      <w:bodyDiv w:val="1"/>
      <w:marLeft w:val="0"/>
      <w:marRight w:val="0"/>
      <w:marTop w:val="0"/>
      <w:marBottom w:val="0"/>
      <w:divBdr>
        <w:top w:val="none" w:sz="0" w:space="0" w:color="auto"/>
        <w:left w:val="none" w:sz="0" w:space="0" w:color="auto"/>
        <w:bottom w:val="none" w:sz="0" w:space="0" w:color="auto"/>
        <w:right w:val="none" w:sz="0" w:space="0" w:color="auto"/>
      </w:divBdr>
    </w:div>
    <w:div w:id="2122022293">
      <w:bodyDiv w:val="1"/>
      <w:marLeft w:val="0"/>
      <w:marRight w:val="0"/>
      <w:marTop w:val="0"/>
      <w:marBottom w:val="0"/>
      <w:divBdr>
        <w:top w:val="none" w:sz="0" w:space="0" w:color="auto"/>
        <w:left w:val="none" w:sz="0" w:space="0" w:color="auto"/>
        <w:bottom w:val="none" w:sz="0" w:space="0" w:color="auto"/>
        <w:right w:val="none" w:sz="0" w:space="0" w:color="auto"/>
      </w:divBdr>
    </w:div>
    <w:div w:id="2130930977">
      <w:bodyDiv w:val="1"/>
      <w:marLeft w:val="0"/>
      <w:marRight w:val="0"/>
      <w:marTop w:val="0"/>
      <w:marBottom w:val="0"/>
      <w:divBdr>
        <w:top w:val="none" w:sz="0" w:space="0" w:color="auto"/>
        <w:left w:val="none" w:sz="0" w:space="0" w:color="auto"/>
        <w:bottom w:val="none" w:sz="0" w:space="0" w:color="auto"/>
        <w:right w:val="none" w:sz="0" w:space="0" w:color="auto"/>
      </w:divBdr>
    </w:div>
    <w:div w:id="21408019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svg"/><Relationship Id="rId42" Type="http://schemas.openxmlformats.org/officeDocument/2006/relationships/image" Target="media/image28.png"/><Relationship Id="rId47" Type="http://schemas.openxmlformats.org/officeDocument/2006/relationships/image" Target="media/image32.svg"/><Relationship Id="rId63" Type="http://schemas.openxmlformats.org/officeDocument/2006/relationships/image" Target="media/image47.png"/><Relationship Id="rId68" Type="http://schemas.openxmlformats.org/officeDocument/2006/relationships/hyperlink" Target="https://www.youtube.com/watch?v=6l9IEmXg2zM" TargetMode="External"/><Relationship Id="rId84" Type="http://schemas.openxmlformats.org/officeDocument/2006/relationships/image" Target="media/image66.svg"/><Relationship Id="rId89" Type="http://schemas.openxmlformats.org/officeDocument/2006/relationships/image" Target="media/image71.png"/><Relationship Id="rId2" Type="http://schemas.openxmlformats.org/officeDocument/2006/relationships/customXml" Target="../customXml/item2.xml"/><Relationship Id="rId16" Type="http://schemas.openxmlformats.org/officeDocument/2006/relationships/hyperlink" Target="https://www.skillsbuilder.org/universal-framework/listening" TargetMode="External"/><Relationship Id="rId29" Type="http://schemas.openxmlformats.org/officeDocument/2006/relationships/image" Target="media/image15.svg"/><Relationship Id="rId107" Type="http://schemas.openxmlformats.org/officeDocument/2006/relationships/image" Target="media/image86.svg"/><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hyperlink" Target="https://vimeo.com/458879568" TargetMode="External"/><Relationship Id="rId53" Type="http://schemas.openxmlformats.org/officeDocument/2006/relationships/image" Target="media/image38.svg"/><Relationship Id="rId58" Type="http://schemas.openxmlformats.org/officeDocument/2006/relationships/image" Target="media/image43.png"/><Relationship Id="rId66" Type="http://schemas.openxmlformats.org/officeDocument/2006/relationships/image" Target="media/image50.png"/><Relationship Id="rId74" Type="http://schemas.openxmlformats.org/officeDocument/2006/relationships/image" Target="media/image56.png"/><Relationship Id="rId79" Type="http://schemas.openxmlformats.org/officeDocument/2006/relationships/image" Target="media/image61.png"/><Relationship Id="rId87" Type="http://schemas.openxmlformats.org/officeDocument/2006/relationships/image" Target="media/image69.png"/><Relationship Id="rId102" Type="http://schemas.openxmlformats.org/officeDocument/2006/relationships/image" Target="media/image81.png"/><Relationship Id="rId110"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46.svg"/><Relationship Id="rId82" Type="http://schemas.openxmlformats.org/officeDocument/2006/relationships/image" Target="media/image64.svg"/><Relationship Id="rId90" Type="http://schemas.openxmlformats.org/officeDocument/2006/relationships/image" Target="media/image72.png"/><Relationship Id="rId95" Type="http://schemas.openxmlformats.org/officeDocument/2006/relationships/hyperlink" Target="https://www.youtube.com/watch?v=pIqEqnS8vfU" TargetMode="External"/><Relationship Id="rId19" Type="http://schemas.openxmlformats.org/officeDocument/2006/relationships/image" Target="media/image5.svg"/><Relationship Id="rId14" Type="http://schemas.openxmlformats.org/officeDocument/2006/relationships/header" Target="header2.xml"/><Relationship Id="rId22" Type="http://schemas.openxmlformats.org/officeDocument/2006/relationships/image" Target="media/image8.png"/><Relationship Id="rId27" Type="http://schemas.openxmlformats.org/officeDocument/2006/relationships/image" Target="media/image13.sv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image" Target="media/image48.png"/><Relationship Id="rId69" Type="http://schemas.openxmlformats.org/officeDocument/2006/relationships/image" Target="media/image52.png"/><Relationship Id="rId77" Type="http://schemas.openxmlformats.org/officeDocument/2006/relationships/image" Target="media/image59.png"/><Relationship Id="rId100" Type="http://schemas.openxmlformats.org/officeDocument/2006/relationships/image" Target="media/image79.svg"/><Relationship Id="rId105" Type="http://schemas.openxmlformats.org/officeDocument/2006/relationships/image" Target="media/image84.svg"/><Relationship Id="rId8" Type="http://schemas.openxmlformats.org/officeDocument/2006/relationships/webSettings" Target="webSettings.xml"/><Relationship Id="rId51" Type="http://schemas.openxmlformats.org/officeDocument/2006/relationships/image" Target="media/image36.svg"/><Relationship Id="rId72" Type="http://schemas.openxmlformats.org/officeDocument/2006/relationships/image" Target="media/image54.png"/><Relationship Id="rId80" Type="http://schemas.openxmlformats.org/officeDocument/2006/relationships/image" Target="media/image62.svg"/><Relationship Id="rId85" Type="http://schemas.openxmlformats.org/officeDocument/2006/relationships/image" Target="media/image67.png"/><Relationship Id="rId93" Type="http://schemas.openxmlformats.org/officeDocument/2006/relationships/image" Target="media/image74.png"/><Relationship Id="rId98" Type="http://schemas.openxmlformats.org/officeDocument/2006/relationships/hyperlink" Target="https://www.youtube.com/watch?v=9a7oyhsnGCM" TargetMode="Externa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https://www.skillsbuilder.org/universal-framework/listening" TargetMode="External"/><Relationship Id="rId25" Type="http://schemas.openxmlformats.org/officeDocument/2006/relationships/image" Target="media/image11.svg"/><Relationship Id="rId33" Type="http://schemas.openxmlformats.org/officeDocument/2006/relationships/image" Target="media/image19.svg"/><Relationship Id="rId38" Type="http://schemas.openxmlformats.org/officeDocument/2006/relationships/image" Target="media/image24.svg"/><Relationship Id="rId46" Type="http://schemas.openxmlformats.org/officeDocument/2006/relationships/image" Target="media/image31.png"/><Relationship Id="rId59" Type="http://schemas.openxmlformats.org/officeDocument/2006/relationships/image" Target="media/image44.svg"/><Relationship Id="rId67" Type="http://schemas.openxmlformats.org/officeDocument/2006/relationships/image" Target="media/image51.png"/><Relationship Id="rId103" Type="http://schemas.openxmlformats.org/officeDocument/2006/relationships/image" Target="media/image82.png"/><Relationship Id="rId108" Type="http://schemas.openxmlformats.org/officeDocument/2006/relationships/header" Target="header3.xml"/><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image" Target="media/image39.png"/><Relationship Id="rId62" Type="http://schemas.openxmlformats.org/officeDocument/2006/relationships/hyperlink" Target="https://vimeo.com/554723629" TargetMode="External"/><Relationship Id="rId70" Type="http://schemas.openxmlformats.org/officeDocument/2006/relationships/image" Target="media/image53.svg"/><Relationship Id="rId75" Type="http://schemas.openxmlformats.org/officeDocument/2006/relationships/image" Target="media/image57.png"/><Relationship Id="rId83" Type="http://schemas.openxmlformats.org/officeDocument/2006/relationships/image" Target="media/image65.png"/><Relationship Id="rId88" Type="http://schemas.openxmlformats.org/officeDocument/2006/relationships/image" Target="media/image70.svg"/><Relationship Id="rId91" Type="http://schemas.openxmlformats.org/officeDocument/2006/relationships/image" Target="media/image73.svg"/><Relationship Id="rId96" Type="http://schemas.openxmlformats.org/officeDocument/2006/relationships/image" Target="media/image76.png"/><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image" Target="media/image9.svg"/><Relationship Id="rId28" Type="http://schemas.openxmlformats.org/officeDocument/2006/relationships/image" Target="media/image14.png"/><Relationship Id="rId36" Type="http://schemas.openxmlformats.org/officeDocument/2006/relationships/image" Target="media/image22.svg"/><Relationship Id="rId49" Type="http://schemas.openxmlformats.org/officeDocument/2006/relationships/image" Target="media/image34.svg"/><Relationship Id="rId57" Type="http://schemas.openxmlformats.org/officeDocument/2006/relationships/image" Target="media/image42.svg"/><Relationship Id="rId106" Type="http://schemas.openxmlformats.org/officeDocument/2006/relationships/image" Target="media/image85.png"/><Relationship Id="rId10" Type="http://schemas.openxmlformats.org/officeDocument/2006/relationships/endnotes" Target="endnotes.xml"/><Relationship Id="rId31" Type="http://schemas.openxmlformats.org/officeDocument/2006/relationships/image" Target="media/image17.svg"/><Relationship Id="rId44" Type="http://schemas.openxmlformats.org/officeDocument/2006/relationships/image" Target="media/image30.sv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49.svg"/><Relationship Id="rId73" Type="http://schemas.openxmlformats.org/officeDocument/2006/relationships/image" Target="media/image55.png"/><Relationship Id="rId78" Type="http://schemas.openxmlformats.org/officeDocument/2006/relationships/image" Target="media/image60.svg"/><Relationship Id="rId81" Type="http://schemas.openxmlformats.org/officeDocument/2006/relationships/image" Target="media/image63.png"/><Relationship Id="rId86" Type="http://schemas.openxmlformats.org/officeDocument/2006/relationships/image" Target="media/image68.svg"/><Relationship Id="rId94" Type="http://schemas.openxmlformats.org/officeDocument/2006/relationships/image" Target="media/image75.svg"/><Relationship Id="rId99" Type="http://schemas.openxmlformats.org/officeDocument/2006/relationships/image" Target="media/image78.png"/><Relationship Id="rId101" Type="http://schemas.openxmlformats.org/officeDocument/2006/relationships/image" Target="media/image80.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image" Target="media/image4.png"/><Relationship Id="rId39" Type="http://schemas.openxmlformats.org/officeDocument/2006/relationships/image" Target="media/image25.png"/><Relationship Id="rId109" Type="http://schemas.openxmlformats.org/officeDocument/2006/relationships/footer" Target="footer3.xml"/><Relationship Id="rId34" Type="http://schemas.openxmlformats.org/officeDocument/2006/relationships/image" Target="media/image20.png"/><Relationship Id="rId50" Type="http://schemas.openxmlformats.org/officeDocument/2006/relationships/image" Target="media/image35.png"/><Relationship Id="rId55" Type="http://schemas.openxmlformats.org/officeDocument/2006/relationships/image" Target="media/image40.svg"/><Relationship Id="rId76" Type="http://schemas.openxmlformats.org/officeDocument/2006/relationships/image" Target="media/image58.svg"/><Relationship Id="rId97" Type="http://schemas.openxmlformats.org/officeDocument/2006/relationships/image" Target="media/image77.svg"/><Relationship Id="rId104" Type="http://schemas.openxmlformats.org/officeDocument/2006/relationships/image" Target="media/image83.png"/><Relationship Id="rId7" Type="http://schemas.openxmlformats.org/officeDocument/2006/relationships/settings" Target="settings.xml"/><Relationship Id="rId71" Type="http://schemas.openxmlformats.org/officeDocument/2006/relationships/hyperlink" Target="https://www.youtube.com/watch?v=niDFi40ZOf0" TargetMode="External"/><Relationship Id="rId92" Type="http://schemas.openxmlformats.org/officeDocument/2006/relationships/hyperlink" Target="https://vimeo.com/590566694"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2" Type="http://schemas.openxmlformats.org/officeDocument/2006/relationships/image" Target="media/image87.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SSE report">
      <a:dk1>
        <a:srgbClr val="1D1D1D"/>
      </a:dk1>
      <a:lt1>
        <a:sysClr val="window" lastClr="FFFFFF"/>
      </a:lt1>
      <a:dk2>
        <a:srgbClr val="002D72"/>
      </a:dk2>
      <a:lt2>
        <a:srgbClr val="F6B21B"/>
      </a:lt2>
      <a:accent1>
        <a:srgbClr val="002D72"/>
      </a:accent1>
      <a:accent2>
        <a:srgbClr val="0097A9"/>
      </a:accent2>
      <a:accent3>
        <a:srgbClr val="A2B2C8"/>
      </a:accent3>
      <a:accent4>
        <a:srgbClr val="F6B21B"/>
      </a:accent4>
      <a:accent5>
        <a:srgbClr val="6BCABA"/>
      </a:accent5>
      <a:accent6>
        <a:srgbClr val="6681AA"/>
      </a:accent6>
      <a:hlink>
        <a:srgbClr val="002D72"/>
      </a:hlink>
      <a:folHlink>
        <a:srgbClr val="425563"/>
      </a:folHlink>
    </a:clrScheme>
    <a:fontScheme name="Custom 1">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64B49E33887994AB76A5D2D20ABD5F0" ma:contentTypeVersion="18" ma:contentTypeDescription="Create a new document." ma:contentTypeScope="" ma:versionID="66938c5560607759f9910eb6c306b8c0">
  <xsd:schema xmlns:xsd="http://www.w3.org/2001/XMLSchema" xmlns:xs="http://www.w3.org/2001/XMLSchema" xmlns:p="http://schemas.microsoft.com/office/2006/metadata/properties" xmlns:ns2="9b7ec092-f6b5-4125-990c-f1404c00f105" xmlns:ns3="627f6527-ab1f-4eca-a472-40d5a7c91aa6" targetNamespace="http://schemas.microsoft.com/office/2006/metadata/properties" ma:root="true" ma:fieldsID="7f672d522c0ba03775fd1546294a772e" ns2:_="" ns3:_="">
    <xsd:import namespace="9b7ec092-f6b5-4125-990c-f1404c00f105"/>
    <xsd:import namespace="627f6527-ab1f-4eca-a472-40d5a7c91aa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b7ec092-f6b5-4125-990c-f1404c00f10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b0fa5b73-c91b-4169-bfc8-b85bc92a6461"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27f6527-ab1f-4eca-a472-40d5a7c91aa6"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9ba2977a-e79d-4375-a776-be9cf68043e6}" ma:internalName="TaxCatchAll" ma:showField="CatchAllData" ma:web="627f6527-ab1f-4eca-a472-40d5a7c91a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9b7ec092-f6b5-4125-990c-f1404c00f105">
      <Terms xmlns="http://schemas.microsoft.com/office/infopath/2007/PartnerControls"/>
    </lcf76f155ced4ddcb4097134ff3c332f>
    <TaxCatchAll xmlns="627f6527-ab1f-4eca-a472-40d5a7c91aa6" xsi:nil="true"/>
    <MediaLengthInSeconds xmlns="9b7ec092-f6b5-4125-990c-f1404c00f105" xsi:nil="true"/>
    <SharedWithUsers xmlns="627f6527-ab1f-4eca-a472-40d5a7c91aa6">
      <UserInfo>
        <DisplayName/>
        <AccountId xsi:nil="true"/>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5B713D-8AEB-40F8-A055-40E9AC6807C6}"/>
</file>

<file path=customXml/itemProps2.xml><?xml version="1.0" encoding="utf-8"?>
<ds:datastoreItem xmlns:ds="http://schemas.openxmlformats.org/officeDocument/2006/customXml" ds:itemID="{8E91267F-5576-494F-B1EF-DB58461E8C6B}">
  <ds:schemaRefs>
    <ds:schemaRef ds:uri="http://schemas.microsoft.com/sharepoint/v3/contenttype/forms"/>
  </ds:schemaRefs>
</ds:datastoreItem>
</file>

<file path=customXml/itemProps3.xml><?xml version="1.0" encoding="utf-8"?>
<ds:datastoreItem xmlns:ds="http://schemas.openxmlformats.org/officeDocument/2006/customXml" ds:itemID="{B90474EA-4B10-4E97-9F6D-DC0E95C4660D}">
  <ds:schemaRefs>
    <ds:schemaRef ds:uri="http://schemas.microsoft.com/office/2006/metadata/properties"/>
    <ds:schemaRef ds:uri="http://schemas.microsoft.com/office/infopath/2007/PartnerControls"/>
    <ds:schemaRef ds:uri="439a51f6-dfbd-4e36-aced-ce87c44dfe92"/>
    <ds:schemaRef ds:uri="627f6527-ab1f-4eca-a472-40d5a7c91aa6"/>
  </ds:schemaRefs>
</ds:datastoreItem>
</file>

<file path=customXml/itemProps4.xml><?xml version="1.0" encoding="utf-8"?>
<ds:datastoreItem xmlns:ds="http://schemas.openxmlformats.org/officeDocument/2006/customXml" ds:itemID="{598023FE-061D-4986-8E05-4EF9D2DC55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18</Pages>
  <Words>2854</Words>
  <Characters>16270</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Smith, Hannah</cp:lastModifiedBy>
  <cp:revision>10</cp:revision>
  <cp:lastPrinted>2022-09-28T08:49:00Z</cp:lastPrinted>
  <dcterms:created xsi:type="dcterms:W3CDTF">2022-09-14T11:20:00Z</dcterms:created>
  <dcterms:modified xsi:type="dcterms:W3CDTF">2022-09-28T08:49:00Z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0x010100BD05D410F555A243BAA575BAC5CCBB9D</vt:lpwstr>
  </property>
  <property fmtid="{D5CDD505-2E9C-101B-9397-08002B2CF9AE}" pid="3" name="MediaServiceImageTags">
    <vt:lpwstr/>
  </property>
  <property fmtid="{D5CDD505-2E9C-101B-9397-08002B2CF9AE}" pid="4" name="Order">
    <vt:lpwstr>376000.000000000</vt:lpwstr>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y fmtid="{D5CDD505-2E9C-101B-9397-08002B2CF9AE}" pid="12" name="xd_Signature">
    <vt:lpwstr/>
  </property>
</Properties>
</file>